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tabs>
          <w:tab w:val="center" w:pos="4537" w:leader="none"/>
        </w:tabs>
        <w:spacing w:before="0" w:after="0" w:line="240"/>
        <w:ind w:right="0" w:left="0" w:firstLine="0"/>
        <w:jc w:val="right"/>
        <w:rPr>
          <w:rFonts w:ascii="Times New Roman" w:hAnsi="Times New Roman" w:cs="Times New Roman" w:eastAsia="Times New Roman"/>
          <w:b/>
          <w:i/>
          <w:color w:val="000080"/>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Примітка: правильна відповідь А</w:t>
      </w:r>
    </w:p>
    <w:p>
      <w:pPr>
        <w:tabs>
          <w:tab w:val="center" w:pos="4538" w:leader="none"/>
        </w:tabs>
        <w:spacing w:before="0" w:after="0" w:line="240"/>
        <w:ind w:right="0" w:left="0" w:firstLine="0"/>
        <w:jc w:val="center"/>
        <w:rPr>
          <w:rFonts w:ascii="Times New Roman" w:hAnsi="Times New Roman" w:cs="Times New Roman" w:eastAsia="Times New Roman"/>
          <w:b/>
          <w:i/>
          <w:color w:val="000000"/>
          <w:spacing w:val="0"/>
          <w:position w:val="0"/>
          <w:sz w:val="18"/>
          <w:shd w:fill="auto" w:val="clear"/>
        </w:rPr>
      </w:pPr>
    </w:p>
    <w:p>
      <w:pPr>
        <w:tabs>
          <w:tab w:val="center" w:pos="4538" w:leader="none"/>
        </w:tabs>
        <w:spacing w:before="0" w:after="0" w:line="240"/>
        <w:ind w:right="0" w:left="0" w:firstLine="0"/>
        <w:jc w:val="center"/>
        <w:rPr>
          <w:rFonts w:ascii="Times New Roman" w:hAnsi="Times New Roman" w:cs="Times New Roman" w:eastAsia="Times New Roman"/>
          <w:b/>
          <w:i/>
          <w:color w:val="000000"/>
          <w:spacing w:val="0"/>
          <w:position w:val="0"/>
          <w:sz w:val="32"/>
          <w:shd w:fill="auto" w:val="clear"/>
        </w:rPr>
      </w:pPr>
      <w:r>
        <w:rPr>
          <w:rFonts w:ascii="Times New Roman" w:hAnsi="Times New Roman" w:cs="Times New Roman" w:eastAsia="Times New Roman"/>
          <w:b/>
          <w:i/>
          <w:color w:val="000000"/>
          <w:spacing w:val="0"/>
          <w:position w:val="0"/>
          <w:sz w:val="32"/>
          <w:shd w:fill="auto" w:val="clear"/>
        </w:rPr>
        <w:t xml:space="preserve">Основи медсестринства</w:t>
      </w: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b/>
          <w:color w:val="000000"/>
          <w:spacing w:val="0"/>
          <w:position w:val="0"/>
          <w:sz w:val="24"/>
          <w:shd w:fill="auto" w:val="clear"/>
        </w:rPr>
        <w:t xml:space="preserve">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Медична сестра проводить шлункове зондування з застосуванням парентерального подразника. Для отримання максимальної (стимульованої) секреції вона використає:</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*0,1% </w:t>
      </w:r>
      <w:r>
        <w:rPr>
          <w:rFonts w:ascii="Times New Roman" w:hAnsi="Times New Roman" w:cs="Times New Roman" w:eastAsia="Times New Roman"/>
          <w:color w:val="000000"/>
          <w:spacing w:val="0"/>
          <w:position w:val="0"/>
          <w:sz w:val="24"/>
          <w:shd w:fill="auto" w:val="clear"/>
        </w:rPr>
        <w:t xml:space="preserve">розчин гістаміну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25% </w:t>
      </w:r>
      <w:r>
        <w:rPr>
          <w:rFonts w:ascii="Times New Roman" w:hAnsi="Times New Roman" w:cs="Times New Roman" w:eastAsia="Times New Roman"/>
          <w:color w:val="000000"/>
          <w:spacing w:val="0"/>
          <w:position w:val="0"/>
          <w:sz w:val="24"/>
          <w:shd w:fill="auto" w:val="clear"/>
        </w:rPr>
        <w:t xml:space="preserve">розчин магнію сульфата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5 </w:t>
      </w:r>
      <w:r>
        <w:rPr>
          <w:rFonts w:ascii="Times New Roman" w:hAnsi="Times New Roman" w:cs="Times New Roman" w:eastAsia="Times New Roman"/>
          <w:color w:val="000000"/>
          <w:spacing w:val="0"/>
          <w:position w:val="0"/>
          <w:sz w:val="24"/>
          <w:shd w:fill="auto" w:val="clear"/>
        </w:rPr>
        <w:t xml:space="preserve">ОД пітуітрину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 75 </w:t>
      </w:r>
      <w:r>
        <w:rPr>
          <w:rFonts w:ascii="Times New Roman" w:hAnsi="Times New Roman" w:cs="Times New Roman" w:eastAsia="Times New Roman"/>
          <w:color w:val="000000"/>
          <w:spacing w:val="0"/>
          <w:position w:val="0"/>
          <w:sz w:val="24"/>
          <w:shd w:fill="auto" w:val="clear"/>
        </w:rPr>
        <w:t xml:space="preserve">ОД інсуліну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10% </w:t>
      </w:r>
      <w:r>
        <w:rPr>
          <w:rFonts w:ascii="Times New Roman" w:hAnsi="Times New Roman" w:cs="Times New Roman" w:eastAsia="Times New Roman"/>
          <w:color w:val="000000"/>
          <w:spacing w:val="0"/>
          <w:position w:val="0"/>
          <w:sz w:val="24"/>
          <w:shd w:fill="auto" w:val="clear"/>
        </w:rPr>
        <w:t xml:space="preserve">розчин хлориду натрію</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Медична сестра визначає властивості пульсу. Яку судину зручніше використати для дослідження?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Променеву артерію</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Аорту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Сонну артерію</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Скроневу артерію</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Стегнову артерію</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Медична сестра доглядає за пацієнтом К., 23 роки, який лікується в терапевтичному відділенні з приводу крупозної пневмонії. У пацієнта гарячка. Які ознаки характерні для третьої стадії гарячки?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Пітливість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Підвищений тиск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Рідкий пульс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Наростання температури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Блідість шкіри обличчя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Медсестра проводить санітарну обробку пацієнта з педикульозом вагітній жінці. Який протипедикульозний засіб можна використати в даній ситуації?</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*5% </w:t>
      </w:r>
      <w:r>
        <w:rPr>
          <w:rFonts w:ascii="Times New Roman" w:hAnsi="Times New Roman" w:cs="Times New Roman" w:eastAsia="Times New Roman"/>
          <w:color w:val="000000"/>
          <w:spacing w:val="0"/>
          <w:position w:val="0"/>
          <w:sz w:val="24"/>
          <w:shd w:fill="auto" w:val="clear"/>
        </w:rPr>
        <w:t xml:space="preserve">борну кислоту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Перманганат калію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Оксид водню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Карбофос</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Гідрокарбонат натрію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Яка клінічна ознака характерна для легеневої кровотечі?</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Виділення пінистої крові яскраво-червоного кольору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Відсутність блювання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Артеріальна гіпертензія</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Блювання “кавовою гущею”</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Кров, що виділяється, має кислу реакції при визначенні рН</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Пацієнту К., 62 р., призначено курс гірудотерапії. Назвіть показання до застосування п’явок:</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Артеріальна гіпертензія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Кровоточивість судин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Ураження шкіри в місці прикладання п’явок</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Алергічні захворювання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Анемія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Пацієнту необхідно закрапати у зовнішній слуховий прохід розчин з метою розм’якшення сірчаної пробки. Що використає медсестра в даному випадку?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 </w:t>
      </w:r>
      <w:r>
        <w:rPr>
          <w:rFonts w:ascii="Times New Roman" w:hAnsi="Times New Roman" w:cs="Times New Roman" w:eastAsia="Times New Roman"/>
          <w:color w:val="000000"/>
          <w:spacing w:val="0"/>
          <w:position w:val="0"/>
          <w:sz w:val="24"/>
          <w:shd w:fill="auto" w:val="clear"/>
        </w:rPr>
        <w:t xml:space="preserve">р-н перекису водню</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70% </w:t>
      </w:r>
      <w:r>
        <w:rPr>
          <w:rFonts w:ascii="Times New Roman" w:hAnsi="Times New Roman" w:cs="Times New Roman" w:eastAsia="Times New Roman"/>
          <w:color w:val="000000"/>
          <w:spacing w:val="0"/>
          <w:position w:val="0"/>
          <w:sz w:val="24"/>
          <w:shd w:fill="auto" w:val="clear"/>
        </w:rPr>
        <w:t xml:space="preserve">р-н етилового спирту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5% </w:t>
      </w:r>
      <w:r>
        <w:rPr>
          <w:rFonts w:ascii="Times New Roman" w:hAnsi="Times New Roman" w:cs="Times New Roman" w:eastAsia="Times New Roman"/>
          <w:color w:val="000000"/>
          <w:spacing w:val="0"/>
          <w:position w:val="0"/>
          <w:sz w:val="24"/>
          <w:shd w:fill="auto" w:val="clear"/>
        </w:rPr>
        <w:t xml:space="preserve">р-н перманганату калію</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 </w:t>
      </w:r>
      <w:r>
        <w:rPr>
          <w:rFonts w:ascii="Times New Roman" w:hAnsi="Times New Roman" w:cs="Times New Roman" w:eastAsia="Times New Roman"/>
          <w:color w:val="000000"/>
          <w:spacing w:val="0"/>
          <w:position w:val="0"/>
          <w:sz w:val="24"/>
          <w:shd w:fill="auto" w:val="clear"/>
        </w:rPr>
        <w:t xml:space="preserve">р-н натрію гідрокарбонату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0,9% </w:t>
      </w:r>
      <w:r>
        <w:rPr>
          <w:rFonts w:ascii="Times New Roman" w:hAnsi="Times New Roman" w:cs="Times New Roman" w:eastAsia="Times New Roman"/>
          <w:color w:val="000000"/>
          <w:spacing w:val="0"/>
          <w:position w:val="0"/>
          <w:sz w:val="24"/>
          <w:shd w:fill="auto" w:val="clear"/>
        </w:rPr>
        <w:t xml:space="preserve">р-н натрію хлориду</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До фізичних методів дезінфекції не належить:</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Застосування 0,02% розчину хлорантоїну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Використання пиловсмоктувача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Використання високої температури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Пастеризація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Використання УФ-променів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Для об’єктивної оцінки ризику утворення пролежнів медична сестра використовує систему бальної оцінки за Norton. Сума балів - 20. Як за шкалою Norton оцінити ризик виникнення пролежнів у даному випадку?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Немає ризику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Мінімальний</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Помірний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Високий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Особливо високий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За теорією А. Маслоу існує 5 рівнів людських потреб. ІІІ рівень - соціальні потреби. Яка людська потреба належить до цього рівня?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Родина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Одяг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Самовираження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Їжа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Повітря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Медична сестра приймального відділення проводить вимірювання обводу грудної клітки. Орієнтиром для накладання стрічки буде:</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Нижній край лопатки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 поперековий хребець</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Реберна дуга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Верхній край лопатки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Ості клубової кістки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Хворого з підозрою на інфаркт міокарда госпіталізовують у кардіологічний стаціонар. Який метод санітарної обробки можна використати в даному випадку?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Не проводити санітарну обробку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Душ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Ванну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Обтирання шкіри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Використати будь-який метод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Медична сестра хірургічного відділення лікарні, здійснюючи догляд за післяопераційними пацієнтами, повинна дотримуватись лікувально-охоронного режиму. Який із наведених заходів є його елементом?</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Дотримання тиші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Провітрювання палат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Вимірювання </w:t>
      </w:r>
      <w:r>
        <w:rPr>
          <w:rFonts w:ascii="Times New Roman" w:hAnsi="Times New Roman" w:cs="Times New Roman" w:eastAsia="Times New Roman"/>
          <w:i/>
          <w:color w:val="000000"/>
          <w:spacing w:val="0"/>
          <w:position w:val="0"/>
          <w:sz w:val="24"/>
          <w:shd w:fill="auto" w:val="clear"/>
        </w:rPr>
        <w:t xml:space="preserve">t</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тіла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Дієтичне харчування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Прибирання приміщень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Лікар призначив пацієнту В., 53 р., у якого спостерігаються набряки та закрепи, гіпертонічну клізму. Для її проведення медсестра використає:</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*10% </w:t>
      </w:r>
      <w:r>
        <w:rPr>
          <w:rFonts w:ascii="Times New Roman" w:hAnsi="Times New Roman" w:cs="Times New Roman" w:eastAsia="Times New Roman"/>
          <w:color w:val="000000"/>
          <w:spacing w:val="0"/>
          <w:position w:val="0"/>
          <w:sz w:val="24"/>
          <w:shd w:fill="auto" w:val="clear"/>
        </w:rPr>
        <w:t xml:space="preserve">розчин хлориду натрію</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Відвар ромашки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0,9% </w:t>
      </w:r>
      <w:r>
        <w:rPr>
          <w:rFonts w:ascii="Times New Roman" w:hAnsi="Times New Roman" w:cs="Times New Roman" w:eastAsia="Times New Roman"/>
          <w:color w:val="000000"/>
          <w:spacing w:val="0"/>
          <w:position w:val="0"/>
          <w:sz w:val="24"/>
          <w:shd w:fill="auto" w:val="clear"/>
        </w:rPr>
        <w:t xml:space="preserve">розчин хлориду натрію</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Холодну воду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Соняшникову олію</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 Р., 23 р., знаходиться на стаціонарному лікуванні в хірургічному віділенні з приводу захворювання, яке ускладнилось сепсисом. Добові коливання температури тіла становить 3-4</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Який тип температурної кривої спостерігається в даному випадку?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Гектична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Неправильна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Ремітуюча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Хвилеподібна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Інтермітуюча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Медична сестра здійснює медсестринський процес. На якому етапі проходить збір необхідної інформації про пацієнта?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І етапі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ІІ етапі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ІІІ етапі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ІV етапі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V </w:t>
      </w:r>
      <w:r>
        <w:rPr>
          <w:rFonts w:ascii="Times New Roman" w:hAnsi="Times New Roman" w:cs="Times New Roman" w:eastAsia="Times New Roman"/>
          <w:color w:val="000000"/>
          <w:spacing w:val="0"/>
          <w:position w:val="0"/>
          <w:sz w:val="24"/>
          <w:shd w:fill="auto" w:val="clear"/>
        </w:rPr>
        <w:t xml:space="preserve">етапі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Діяльність медичної сестри розглядається як медсестринський процес. Яка мета першого етапу медсестринського процесу?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Оцінити загальний стан пацієнта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Спланувати обсяг сестринських втручань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Реалізувати сплановані втручання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Навчити пацієнта самодогляду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Оцінити ефективність догляду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міську лікарню поступила жінка, 45 років, з приводу гіпертонічної хвороби. Медична сестра збирає медсестринський анамнез і проводить об’єктивне обстеження пацієнта. Який це етап медсестринського процесу?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І етап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ІІ етап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ІІІ етап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ІV етап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V </w:t>
      </w:r>
      <w:r>
        <w:rPr>
          <w:rFonts w:ascii="Times New Roman" w:hAnsi="Times New Roman" w:cs="Times New Roman" w:eastAsia="Times New Roman"/>
          <w:color w:val="000000"/>
          <w:spacing w:val="0"/>
          <w:position w:val="0"/>
          <w:sz w:val="24"/>
          <w:shd w:fill="auto" w:val="clear"/>
        </w:rPr>
        <w:t xml:space="preserve">етап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Ієрархія людських потреб за А.</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Маслоу включає:</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*5 </w:t>
      </w:r>
      <w:r>
        <w:rPr>
          <w:rFonts w:ascii="Times New Roman" w:hAnsi="Times New Roman" w:cs="Times New Roman" w:eastAsia="Times New Roman"/>
          <w:color w:val="000000"/>
          <w:spacing w:val="0"/>
          <w:position w:val="0"/>
          <w:sz w:val="24"/>
          <w:shd w:fill="auto" w:val="clear"/>
        </w:rPr>
        <w:t xml:space="preserve">рівнів</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4 </w:t>
      </w:r>
      <w:r>
        <w:rPr>
          <w:rFonts w:ascii="Times New Roman" w:hAnsi="Times New Roman" w:cs="Times New Roman" w:eastAsia="Times New Roman"/>
          <w:color w:val="000000"/>
          <w:spacing w:val="0"/>
          <w:position w:val="0"/>
          <w:sz w:val="24"/>
          <w:shd w:fill="auto" w:val="clear"/>
        </w:rPr>
        <w:t xml:space="preserve">рівнів</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 </w:t>
      </w:r>
      <w:r>
        <w:rPr>
          <w:rFonts w:ascii="Times New Roman" w:hAnsi="Times New Roman" w:cs="Times New Roman" w:eastAsia="Times New Roman"/>
          <w:color w:val="000000"/>
          <w:spacing w:val="0"/>
          <w:position w:val="0"/>
          <w:sz w:val="24"/>
          <w:shd w:fill="auto" w:val="clear"/>
        </w:rPr>
        <w:t xml:space="preserve">рівні</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 </w:t>
      </w:r>
      <w:r>
        <w:rPr>
          <w:rFonts w:ascii="Times New Roman" w:hAnsi="Times New Roman" w:cs="Times New Roman" w:eastAsia="Times New Roman"/>
          <w:color w:val="000000"/>
          <w:spacing w:val="0"/>
          <w:position w:val="0"/>
          <w:sz w:val="24"/>
          <w:shd w:fill="auto" w:val="clear"/>
        </w:rPr>
        <w:t xml:space="preserve">рівні</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 </w:t>
      </w:r>
      <w:r>
        <w:rPr>
          <w:rFonts w:ascii="Times New Roman" w:hAnsi="Times New Roman" w:cs="Times New Roman" w:eastAsia="Times New Roman"/>
          <w:color w:val="000000"/>
          <w:spacing w:val="0"/>
          <w:position w:val="0"/>
          <w:sz w:val="24"/>
          <w:shd w:fill="auto" w:val="clear"/>
        </w:rPr>
        <w:t xml:space="preserve">рівень</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Медсестра здійснює медсестринський процес. Другий етап медсестринського процесу - це:</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Медсестринська діагностика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Оцінювання  загального стану пацієнта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Планування обсягу медсестринських втручань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Реалізація спланованих втручань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Оцінювання ефективності догляду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Пацієнт Т., 42 р., знаходиться на лікуванні у хірургічному відділенні протягом 20 діб.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Увесь цей час він знаходиться на суворому ліжковому режимі. Вкажіть потенційну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проблему пацієнта: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Виникнення пролежнів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Поява болю у шлунку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Легенева кровотеча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Поява сухого кашлю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Порушення сну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Медична сестра провела обстеження пацієнта, встановила медсестринський діагноз. До якого етапу повинна приступити медична сестра?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ІІІ етапу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ІІ етапу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 етапу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ІV етапу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V </w:t>
      </w:r>
      <w:r>
        <w:rPr>
          <w:rFonts w:ascii="Times New Roman" w:hAnsi="Times New Roman" w:cs="Times New Roman" w:eastAsia="Times New Roman"/>
          <w:color w:val="000000"/>
          <w:spacing w:val="0"/>
          <w:position w:val="0"/>
          <w:sz w:val="24"/>
          <w:shd w:fill="auto" w:val="clear"/>
        </w:rPr>
        <w:t xml:space="preserve">етапу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Здійснюючи медсестринський процес, медична сестра встановлює мету медсестринських втручань. Вона може бути: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Короткострокова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Пріоритетна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Потенційна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Наявна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Проміжна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Медична сестра здійснює медсестринський процес. Втручання, які вона може проводити на основі своєї фахової компененції без вказівок лікаря, мають назву: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Незалежні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Залежні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Наявні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Взаємозалежні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Пріоритетні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Медична сестра виконує внутрішньом’язову ін’єкцію пацієнту за призначенням лікаря. Яке втручання вона здійснює?</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Залежне</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Незалежне</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Наявне</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Взаємозалежне</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Пріоритетне</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Медична сестра здійснює медсестринський процес і проводить незалежні медсестринські втручання. До незалежних медсестринських втручань належить:</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Зміна натільної білизни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Виконання підшкірної ін’єкції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Введення антибіотиків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Проведення очисної клізми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Підготовка пацієнта до операції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 реалізації плану медсестринських втручань медична сестра помітила, що мета втручання не досягнута. Які подальші дії медичної сестри?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Оцінити стан хворого і провести корекцію плану догляду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Провести опитування пацієнта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Виявити проблеми пацієнта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Здійснити план догляду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Задовольнити потреби пацієнта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Медична сестра проводить дезінфекцію медичного інструментарію одноразового використання 0,2 % розчином дезактину. На який час потрібно занурити інструменти після їх використання?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*60 </w:t>
      </w:r>
      <w:r>
        <w:rPr>
          <w:rFonts w:ascii="Times New Roman" w:hAnsi="Times New Roman" w:cs="Times New Roman" w:eastAsia="Times New Roman"/>
          <w:color w:val="000000"/>
          <w:spacing w:val="0"/>
          <w:position w:val="0"/>
          <w:sz w:val="24"/>
          <w:shd w:fill="auto" w:val="clear"/>
        </w:rPr>
        <w:t xml:space="preserve">хв.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30 </w:t>
      </w:r>
      <w:r>
        <w:rPr>
          <w:rFonts w:ascii="Times New Roman" w:hAnsi="Times New Roman" w:cs="Times New Roman" w:eastAsia="Times New Roman"/>
          <w:color w:val="000000"/>
          <w:spacing w:val="0"/>
          <w:position w:val="0"/>
          <w:sz w:val="24"/>
          <w:shd w:fill="auto" w:val="clear"/>
        </w:rPr>
        <w:t xml:space="preserve">хв.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45 </w:t>
      </w:r>
      <w:r>
        <w:rPr>
          <w:rFonts w:ascii="Times New Roman" w:hAnsi="Times New Roman" w:cs="Times New Roman" w:eastAsia="Times New Roman"/>
          <w:color w:val="000000"/>
          <w:spacing w:val="0"/>
          <w:position w:val="0"/>
          <w:sz w:val="24"/>
          <w:shd w:fill="auto" w:val="clear"/>
        </w:rPr>
        <w:t xml:space="preserve">хв.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20 </w:t>
      </w:r>
      <w:r>
        <w:rPr>
          <w:rFonts w:ascii="Times New Roman" w:hAnsi="Times New Roman" w:cs="Times New Roman" w:eastAsia="Times New Roman"/>
          <w:color w:val="000000"/>
          <w:spacing w:val="0"/>
          <w:position w:val="0"/>
          <w:sz w:val="24"/>
          <w:shd w:fill="auto" w:val="clear"/>
        </w:rPr>
        <w:t xml:space="preserve">хв.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15 </w:t>
      </w:r>
      <w:r>
        <w:rPr>
          <w:rFonts w:ascii="Times New Roman" w:hAnsi="Times New Roman" w:cs="Times New Roman" w:eastAsia="Times New Roman"/>
          <w:color w:val="000000"/>
          <w:spacing w:val="0"/>
          <w:position w:val="0"/>
          <w:sz w:val="24"/>
          <w:shd w:fill="auto" w:val="clear"/>
        </w:rPr>
        <w:t xml:space="preserve">хв.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Медична сестра проводить передстерилізаційну обробку багаторазового медичного інструментарію. За допомогою якої проби можна виявити залишки миючого засобу?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Фенолфталеїнової проби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Азопирамової проби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Амідопиринової проби</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Бензидинової проби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Проби з суданом-3</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Під час обстеження пацієнта К., 55 років, що лікується у кардіологічному відділенні з приводу ішемічної хвороби серця, медична сестра дослідує пульс. Пульс регулярний, його частота складає 98/хв. Як охарактеризувати такий пульс?</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Тахікардія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Брадикардія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Аритмія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Напружений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Повний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За призначенням лікаря медична сестра виконує внутрішньо-м’язову ін’єкцію. Яку максимальну кількість розчину одноразово можна ввести внутрішньом’язово?</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*10 </w:t>
      </w:r>
      <w:r>
        <w:rPr>
          <w:rFonts w:ascii="Times New Roman" w:hAnsi="Times New Roman" w:cs="Times New Roman" w:eastAsia="Times New Roman"/>
          <w:color w:val="000000"/>
          <w:spacing w:val="0"/>
          <w:position w:val="0"/>
          <w:sz w:val="24"/>
          <w:shd w:fill="auto" w:val="clear"/>
        </w:rPr>
        <w:t xml:space="preserve">мл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5 </w:t>
      </w:r>
      <w:r>
        <w:rPr>
          <w:rFonts w:ascii="Times New Roman" w:hAnsi="Times New Roman" w:cs="Times New Roman" w:eastAsia="Times New Roman"/>
          <w:color w:val="000000"/>
          <w:spacing w:val="0"/>
          <w:position w:val="0"/>
          <w:sz w:val="24"/>
          <w:shd w:fill="auto" w:val="clear"/>
        </w:rPr>
        <w:t xml:space="preserve">мл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 </w:t>
      </w:r>
      <w:r>
        <w:rPr>
          <w:rFonts w:ascii="Times New Roman" w:hAnsi="Times New Roman" w:cs="Times New Roman" w:eastAsia="Times New Roman"/>
          <w:color w:val="000000"/>
          <w:spacing w:val="0"/>
          <w:position w:val="0"/>
          <w:sz w:val="24"/>
          <w:shd w:fill="auto" w:val="clear"/>
        </w:rPr>
        <w:t xml:space="preserve">мл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15 </w:t>
      </w:r>
      <w:r>
        <w:rPr>
          <w:rFonts w:ascii="Times New Roman" w:hAnsi="Times New Roman" w:cs="Times New Roman" w:eastAsia="Times New Roman"/>
          <w:color w:val="000000"/>
          <w:spacing w:val="0"/>
          <w:position w:val="0"/>
          <w:sz w:val="24"/>
          <w:shd w:fill="auto" w:val="clear"/>
        </w:rPr>
        <w:t xml:space="preserve">мл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20 </w:t>
      </w:r>
      <w:r>
        <w:rPr>
          <w:rFonts w:ascii="Times New Roman" w:hAnsi="Times New Roman" w:cs="Times New Roman" w:eastAsia="Times New Roman"/>
          <w:color w:val="000000"/>
          <w:spacing w:val="0"/>
          <w:position w:val="0"/>
          <w:sz w:val="24"/>
          <w:shd w:fill="auto" w:val="clear"/>
        </w:rPr>
        <w:t xml:space="preserve">мл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Флакон містить 1000000 ОД антибіотика. За призначенням лікаря медична сестра повинна  ввести пацієнту 500000 ОД даного антибіотика. Яку кількість розчинника необхідно взяти для розведення антибіотика і яку кількість розчину треба ввести пацієнту?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*5 </w:t>
      </w:r>
      <w:r>
        <w:rPr>
          <w:rFonts w:ascii="Times New Roman" w:hAnsi="Times New Roman" w:cs="Times New Roman" w:eastAsia="Times New Roman"/>
          <w:color w:val="000000"/>
          <w:spacing w:val="0"/>
          <w:position w:val="0"/>
          <w:sz w:val="24"/>
          <w:shd w:fill="auto" w:val="clear"/>
        </w:rPr>
        <w:t xml:space="preserve">мл розчинника і ввести 2,5 мл розчину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5 </w:t>
      </w:r>
      <w:r>
        <w:rPr>
          <w:rFonts w:ascii="Times New Roman" w:hAnsi="Times New Roman" w:cs="Times New Roman" w:eastAsia="Times New Roman"/>
          <w:color w:val="000000"/>
          <w:spacing w:val="0"/>
          <w:position w:val="0"/>
          <w:sz w:val="24"/>
          <w:shd w:fill="auto" w:val="clear"/>
        </w:rPr>
        <w:t xml:space="preserve">мл розчинника і ввести 5 мл розчину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10 </w:t>
      </w:r>
      <w:r>
        <w:rPr>
          <w:rFonts w:ascii="Times New Roman" w:hAnsi="Times New Roman" w:cs="Times New Roman" w:eastAsia="Times New Roman"/>
          <w:color w:val="000000"/>
          <w:spacing w:val="0"/>
          <w:position w:val="0"/>
          <w:sz w:val="24"/>
          <w:shd w:fill="auto" w:val="clear"/>
        </w:rPr>
        <w:t xml:space="preserve">мл розчинника і ввести 2, 5 мл розчину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2, 5 </w:t>
      </w:r>
      <w:r>
        <w:rPr>
          <w:rFonts w:ascii="Times New Roman" w:hAnsi="Times New Roman" w:cs="Times New Roman" w:eastAsia="Times New Roman"/>
          <w:color w:val="000000"/>
          <w:spacing w:val="0"/>
          <w:position w:val="0"/>
          <w:sz w:val="24"/>
          <w:shd w:fill="auto" w:val="clear"/>
        </w:rPr>
        <w:t xml:space="preserve">мл розчинника і ввести 2, 5 мл розчину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5 </w:t>
      </w:r>
      <w:r>
        <w:rPr>
          <w:rFonts w:ascii="Times New Roman" w:hAnsi="Times New Roman" w:cs="Times New Roman" w:eastAsia="Times New Roman"/>
          <w:color w:val="000000"/>
          <w:spacing w:val="0"/>
          <w:position w:val="0"/>
          <w:sz w:val="24"/>
          <w:shd w:fill="auto" w:val="clear"/>
        </w:rPr>
        <w:t xml:space="preserve">мл розчинника і ввести 3 мл розчину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 метою підготовки до рентгенологічного дослідження кишківника пацієнту призначена очисна клізма. Яке положення треба надати пацієнту при проведенні очисної клізми?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 лівому боці, ноги зігнути у колінних суглобах та привести до живота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правому боці, ноги зігнути у колінах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спині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животі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Напівлежачи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Пацієнту 18-ти років, який лікується в терапевтичному відділенні з приводу загострення хронічної пневмонії, призначено застосування гірчичників. Медична сестра інформує пацієнта про тривалість накладання гірчичників. Вона складає:</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*10-15 </w:t>
      </w:r>
      <w:r>
        <w:rPr>
          <w:rFonts w:ascii="Times New Roman" w:hAnsi="Times New Roman" w:cs="Times New Roman" w:eastAsia="Times New Roman"/>
          <w:color w:val="000000"/>
          <w:spacing w:val="0"/>
          <w:position w:val="0"/>
          <w:sz w:val="24"/>
          <w:shd w:fill="auto" w:val="clear"/>
        </w:rPr>
        <w:t xml:space="preserve">хв.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1-2 </w:t>
      </w:r>
      <w:r>
        <w:rPr>
          <w:rFonts w:ascii="Times New Roman" w:hAnsi="Times New Roman" w:cs="Times New Roman" w:eastAsia="Times New Roman"/>
          <w:color w:val="000000"/>
          <w:spacing w:val="0"/>
          <w:position w:val="0"/>
          <w:sz w:val="24"/>
          <w:shd w:fill="auto" w:val="clear"/>
        </w:rPr>
        <w:t xml:space="preserve">хв.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20-30 </w:t>
      </w:r>
      <w:r>
        <w:rPr>
          <w:rFonts w:ascii="Times New Roman" w:hAnsi="Times New Roman" w:cs="Times New Roman" w:eastAsia="Times New Roman"/>
          <w:color w:val="000000"/>
          <w:spacing w:val="0"/>
          <w:position w:val="0"/>
          <w:sz w:val="24"/>
          <w:shd w:fill="auto" w:val="clear"/>
        </w:rPr>
        <w:t xml:space="preserve">хв.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2 - 4 </w:t>
      </w:r>
      <w:r>
        <w:rPr>
          <w:rFonts w:ascii="Times New Roman" w:hAnsi="Times New Roman" w:cs="Times New Roman" w:eastAsia="Times New Roman"/>
          <w:color w:val="000000"/>
          <w:spacing w:val="0"/>
          <w:position w:val="0"/>
          <w:sz w:val="24"/>
          <w:shd w:fill="auto" w:val="clear"/>
        </w:rPr>
        <w:t xml:space="preserve">год.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8-10 </w:t>
      </w:r>
      <w:r>
        <w:rPr>
          <w:rFonts w:ascii="Times New Roman" w:hAnsi="Times New Roman" w:cs="Times New Roman" w:eastAsia="Times New Roman"/>
          <w:color w:val="000000"/>
          <w:spacing w:val="0"/>
          <w:position w:val="0"/>
          <w:sz w:val="24"/>
          <w:shd w:fill="auto" w:val="clear"/>
        </w:rPr>
        <w:t xml:space="preserve">год.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юнака 17 років гостра респіраторна вірусна інфекція. Яких заходів безпеки повинна дотримуватись медсестра при догляді за пацієнтом?</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Носити марлеву пов’язку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Одягти гумові рукавички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Носити захисні окуляри</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Одягти фартух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Користуватися протичумним костюмом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приймальне відділення машиною швидкої допомоги доставлений пацієнт з шлунково-кишковою кровотечею (три години тому було блювання у виді “кавової гущі”). Суб’єктивно відчуває себе задовільно, може рухатись самостійно. Як транспортувати пацієнта у відділення стаціонару?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 каталці</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Самостійно в супроводі медичної сестри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Самостійно без супроводу</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кріслі-каталці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ношах двома санітарами</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пацієнта 40 р. ревматизм, лікар призначив йому аспірин, який подразнює слизову оболонку шлунка. Про які особливості прийому препарату повинна проінформувати пацієнта медична сестра?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Приймати після їжі</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Приймати натще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Приймати у проміжках між їжею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Приймати під час їжі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Приймати за 30 хвилин перед сном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Хворий 25 років, з діагнозом нижньодольова пневмонія знаходиться на лікування в стаціонарі. Лікар призначив внутрішньом’язово антибіотик. Що повинна зробити медична сестра перед введенням антибіотика?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Діагностичну пробу на індивідуальну чутливість до антибіотиків</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Попередити пацієнта, що після ін’єкції він повинен поїсти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Розвести антибіотик дистильованою водою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Підігріти розчин на водяній бані до 37-38</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Розвести антибіотик 2% розчином новокаїну</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Пацієнту, хворому на крупозну пневмонію, медична сестра вранці внутрішньом’язово ввела антибіотик. Ввечері він звернувся до чергової медсестри зі скаргами на біль, ущільнення і почервоніння у місці ін’єкції. Яке ускладнення виникло у пацієнта?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Інфільтрат</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Некроз тканини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Алергічна реакція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Олійна емболія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Ушкодження нервового стовбура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Пацієнту 45 років, кількаразово вводили внутрішньовенно 10 мл 2,4% розчин еуфіліну. Після ін’єкції у хворого виникла гіперемія, набряк в місці ін’єкції, відчуття болю при пальпації по ходу вени. Яке ускладнення розвинулось у пацієнта?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Флебіт</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Повітряна емболія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Медикаментозна емболія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Пірогенна реакція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Інфільтрат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 К., 60 років, знаходиться на стаціонарному лікуванні в нефрологічному відділенні. Лікар призначив визначити добовий діурез пацієнта. Він становить 3050 мл. Дайте оцінку результату: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Поліурія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Анурія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Олігоурія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Ніктурія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Ішурія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пацієнта 68 р., що спостерігається у лікаря-уролога у зв’язку з аденомою передміхурової залози. Пацієнт неспокійний, скаржиться на біль в надлобковій ділянці, відсутність сечовипускання протягом останніх 10 годин. Назвіть першочергову проблему пацієнта: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Гостра затримка сечі</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Странгурія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Олігурія</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Поліурія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Дізурія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Пацієнтка 52 років, лікується в пульмонологічному відділенні з приводу бронхіальної астми, скаржиться на порушення дихання: вдих короткий, а видих утруднений і дуже тривалий. Як називається таке порушення дихання?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Експіраторна задишка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Інспіраторна задишка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Змішана задишка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Стридорозне дихання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Дихання Біота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пацієнта 30 років, який лікується в терапевтичному відділенні з приводу крупозної пневмонії. Протягом години температура тіла пацієнта знизилась з 41 до 37</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виникла різка слабкість, головний біль, серцебиття, швидке зниження артеріального тиску. Як медична сестра повинна оцінити таке зниження температури?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Критичне</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Літичне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Зворотне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Хвилеподібне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Переміжне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Медична сестра, спостерігаючи за пацієнтом К., 60 років, який лікується в неврологічному відділенні, відмічає зміну ритму дихання, яке характеризується хвилеподібним збільшенням і зменшенням амплітуди дихальних рухів з наявністю пауз між хвилями тривалістю 40-50 с. Як називається такий тип дихання?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Чейна-Стокса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Куссмауля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Біота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Стридорозне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Експіраторне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Пацієнту з тяжкою серцево-судинною недостатністю лікар призначив досліджувати пульс кожні три години і доповідати дані досліджень. Які властивості пульсу повинна визначити медична сестра?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Частоту, ритм, напруження, наповнення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Висоту, швидкість, ритм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Пульсові коливання, наповнення</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Частоту, висоту, напруження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Напруження, швидкість, пульсові коливання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Пацієнтка 55 років знаходиться на стаціонарному лікуванні в кардіологічному відділенні з приводу стенокардії. Яка з проблем пацієнта буде пріоритетною?</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Стискаючий біль за грудиною</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Виникнення пролежнів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Порушення сну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Порушення добового діурезу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Відсутність апетиту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Пацієнту, 46 років, з серцево-судинною недостатністю для зменшення набряків лікар призначив сечогінний препарат. Яким методом медична сестра може контролювати ефективність дії призначеного препарату?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Визначити добовий діурез</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Визначити нічний діурез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Визначити кількість виділеної сечі кожні 3 години</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Визначити кількість рідини, введеної за добу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Визначити співвідношення між денним та нічним діурезом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Медична сестра терапевтичного відділення проводила медсестринське обстеження пацієнтки із хронічним колітом, яке дало можливість виявити проблеми пацієнта: метеоризм, закрепи, зниження апетиту. До якої категорії потрібно віднести ці проблеми?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Фізіологічні</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Психологічні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Соціальні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Потенційні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Вторинні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Пацієнту 76 років, з хронічною серцевою недостатністю, який страждає на закрепи, лікар призначив гіпертонічну клізму. Медична сестра пояснює пацієнту мету застосовування клізми: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Випорожнення кишок під час атонічних закрепів</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Введення лікарських речовин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Компенсація великої втрати рідини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Запальні і виразкові процеси товстої кишки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Підозра на кишкову непрохідність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Пацієнту 48 років, що страждає на хронічний холецистит, призначено ультразвукове дослідження органів черевної порожнини. Як медичній сестрі підготувати пацієнта до обстеження?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 протязі 3 днів вилучити продукти, які сприяють метеоризму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Увечорі та вранці зробити очисну клізму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Напередодні випити 50 г рицинової олії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 2-3 дні до обстеження провести пробу на чутливістьдо препаратів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Протягом трьох днів дотримуватися безгемоглобінової дієти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Медична сестра, навчаює пацієнта М., 42 років, самостійно робити ін’єкції інсуліну.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Профілактика якого ускладнення інсулінотерапії передбачає зміну місця ін’єкцій?</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Ліподистрофії</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Інфікування  м’яких тканин</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Алергійної реакції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Медикаментозної емболії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Некрозу тканин</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Під час проведення внутрішньовенної ін’єкції у пацієнта К. Медична сестра проколола обидві стінки вени, і кров потрапила у підшкірну жирову клітковину в місті венепункції. Як називається таке ускладнення?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Гематома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Інфільтрат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Емболія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Абсцес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Алергічна реакція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 35 років, потрапив у гастроентерологічне відділення. Лікар призначив йому фракційне зондування шлунку з використанням парентерального подразника (гістаміну). Назвіть дії медсестри для профілактики алергійної реакції на гістамін:</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Ввести підшкірно 1% розчин димедролу - 1 мл</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підшкірно 0,025% розчин пентагастрину - 1 мл</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Відсмоктати IV, V, VІ порції шлункового вмісту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Відсмоктати IV, V, VІ, VІІ порції шлункового вмісту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підшкірно 0,1% розчин гістаміну</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Пацієнту 35 років, з гострим гломерулонефритом лікар призначив аналіз сечі за методом Нечипоренка. Як навчити пацієнта правильно зібрати сечу для даного дослідження?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Із середньої порції сечі 5-10 мл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Денний діурез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Нічний діурез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Весь добовий діурез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Зібрати сечу за 3 год.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Пацієнту 55 років, який лікується в урологічному відділенні лікар призначив ендоскопічне дослідження сечового міхура. Як називається такий метод дослідження?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Цистоскопія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Урографія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Гастродуоденоскопія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Колоноскопія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Іригоскопія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Чоловік, 60 років, звернувся до дільничного лікаря на прийом з приводу скарг на головний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біль, запаморочення, шум у голові, загальну слабкість. При обстеженні: АТ- 180/95 мм рт.ст. Як називається такий показник артеріального тиску?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Артеріальна гіпертензія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Артеріальна гіпотензія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Гіпертермія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Тахікардія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Брадикардія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неврологічному відділенні при обстеженні пацієнта К., 55 років, медична сестра оцінювала властивості пульсу і виявили, що він є нерегулярним (неритмічним). Як оцінити такі зміни пульсу?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Аритмія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Брадикардія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Гіпертензія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Гіпотензія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Тахікардія</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Пацієнту К., 45 років, при стійких закрепах лікар призначив олійну клізму. Яку кількість олії повинна ввести медична сестра?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*100-150 </w:t>
      </w:r>
      <w:r>
        <w:rPr>
          <w:rFonts w:ascii="Times New Roman" w:hAnsi="Times New Roman" w:cs="Times New Roman" w:eastAsia="Times New Roman"/>
          <w:color w:val="000000"/>
          <w:spacing w:val="0"/>
          <w:position w:val="0"/>
          <w:sz w:val="24"/>
          <w:shd w:fill="auto" w:val="clear"/>
        </w:rPr>
        <w:t xml:space="preserve">мл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20-30 </w:t>
      </w:r>
      <w:r>
        <w:rPr>
          <w:rFonts w:ascii="Times New Roman" w:hAnsi="Times New Roman" w:cs="Times New Roman" w:eastAsia="Times New Roman"/>
          <w:color w:val="000000"/>
          <w:spacing w:val="0"/>
          <w:position w:val="0"/>
          <w:sz w:val="24"/>
          <w:shd w:fill="auto" w:val="clear"/>
        </w:rPr>
        <w:t xml:space="preserve">мл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200-300 </w:t>
      </w:r>
      <w:r>
        <w:rPr>
          <w:rFonts w:ascii="Times New Roman" w:hAnsi="Times New Roman" w:cs="Times New Roman" w:eastAsia="Times New Roman"/>
          <w:color w:val="000000"/>
          <w:spacing w:val="0"/>
          <w:position w:val="0"/>
          <w:sz w:val="24"/>
          <w:shd w:fill="auto" w:val="clear"/>
        </w:rPr>
        <w:t xml:space="preserve">мл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300-400 </w:t>
      </w:r>
      <w:r>
        <w:rPr>
          <w:rFonts w:ascii="Times New Roman" w:hAnsi="Times New Roman" w:cs="Times New Roman" w:eastAsia="Times New Roman"/>
          <w:color w:val="000000"/>
          <w:spacing w:val="0"/>
          <w:position w:val="0"/>
          <w:sz w:val="24"/>
          <w:shd w:fill="auto" w:val="clear"/>
        </w:rPr>
        <w:t xml:space="preserve">мл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400-500 </w:t>
      </w:r>
      <w:r>
        <w:rPr>
          <w:rFonts w:ascii="Times New Roman" w:hAnsi="Times New Roman" w:cs="Times New Roman" w:eastAsia="Times New Roman"/>
          <w:color w:val="000000"/>
          <w:spacing w:val="0"/>
          <w:position w:val="0"/>
          <w:sz w:val="24"/>
          <w:shd w:fill="auto" w:val="clear"/>
        </w:rPr>
        <w:t xml:space="preserve">мл  </w:t>
      </w: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фізкультурному диспансері, жінці 35 років, для визначення функціональної можливост системи дихання медичною сестрою була проведена спірометрія. Які показники життєвої ємкості легень для жінок вважаються середніми?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*2500-3500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4000-4500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3200-4000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2000-3500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3500-4500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Чоловік 70 років, після смерті дружини залишився зовсім один. В нього немає рідних, немає друзів, йому не вистачає спілкування. Фізичний стан організму задовільний. Які потреби чоловіка не задоволені?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Соціальні потреби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Фізіологічні потреби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Потреби в безпеці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Потреби в самоповазі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Самовираження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 М., 50 років, лікується в ендокринологічному відділенні з приводу цукрового діабету. В нічний час у нього виникло шумне, глибоке дихання. Визначте паталогічний тип дихання: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Дихання Куссмауля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Тахіпное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Апное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Брадипное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Дихання Біота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Після операції з приводу гострого холециститу у пацієнтки похилого віку спостерігається затримка сечовиділення протягом 12 годин. Лікар призначив хворій катетеризацію сечового міхура. Чим необхідно змастити кінець катетера перед введенням?</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Стерильним гліцерином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 </w:t>
      </w:r>
      <w:r>
        <w:rPr>
          <w:rFonts w:ascii="Times New Roman" w:hAnsi="Times New Roman" w:cs="Times New Roman" w:eastAsia="Times New Roman"/>
          <w:color w:val="000000"/>
          <w:spacing w:val="0"/>
          <w:position w:val="0"/>
          <w:sz w:val="24"/>
          <w:shd w:fill="auto" w:val="clear"/>
        </w:rPr>
        <w:t xml:space="preserve">розчином борної кислоти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Розчином фурациліну 1:5000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Вазеліном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Вазеліновою олією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Хлопець, 5 років, граючись у дитячому садку, підслизнувся і впав. У дитини спостерігається носова кровотеча. Медична сестра дитячого садка до приходу лікаря для зупинки кровотечі застосувала найпростіший метод фізіотерапії. Який метод застосувала медична сестра?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Холодний компрес</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Гірчичники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Банки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Грілка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Зігрівальний компрес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Жінка, 28 років, потрапила до лікарні з приводу ревматичної хвороби. Лікар призначив внутрішньом’язове введення бензилпеніциліну натрієвої солі. Через деякий час у місці введення препарату з’явилося ущільнення - інфільтрат. Яка причина могла призвести до цього ускладнення?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Часте введення розчину в одне й те ж місце</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Потрапляння голки в нервовий стовбур.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Введення препаратів із закінченим терміном придатності.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Помилкове введення лікарського препарату.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Потрапляння невидалених бульбашок повітря з шприца.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Жінка, 40 років, знаходиться на лікуванні в пульмонологічному відділенні з приводу пневмонії. Лікар призначив хворій введення 500000 ОД бензилпеніциліну натрієвої солі. Хвора принесла до маніпуляційного кабінету призначений антибіотик у флаконі по 1,0 г. Скільки розчинника повинна взяти медична сестра за стандартом і скільки ввести хворій?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Розчинника 10 мл, ввести хворій 5 мл</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Розчинника 5 мл, ввести хворій 5 мл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Розчинника 5 мл, ввести хворій 3 мл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Розчинника 3 мл, ввести хворій 2 мл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Розчинника 1 мл, ввести хворій 0,5 мл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Ви працюєте медичною сестрою операційного блоку. Які предмети ви будете укладати в бікс при складанні цілеспрямованої укладки?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Все, що необхідно для однієї операції</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Все, що необхідно для декількох операцій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Все, що необхідно для роботи протягом одного дня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Тільки операційну білизну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Тільки операційний інструментарій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До стаціонару поступив хворий М., 45 років, з запаленням легень. На IV етапі медсестринських втручань постова медична сестра виконала призначення лікаря та розповіла пацієнту про лікувально-охоронний режим. Лікувально-охоронний режим передбачає:</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Дотримання правил розпорядку дня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Виконання пацієнтом лікарських призначень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Особливості дезінфекції медінструментарію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Особливості стерилізації медінструментарію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Дотримання правил техніки безпеки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Жінка, 40 років, знаходиться на лікуванні в кардіологічному відділенні з діагнозом гіпертонічна криза, лікар заборонив їй вставати з ліжка. Тому медична сестра відділення при потребі подавала хворій судно. У якому розчині потрібно дезінфікувати судно після кожного застосування?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 </w:t>
      </w:r>
      <w:r>
        <w:rPr>
          <w:rFonts w:ascii="Times New Roman" w:hAnsi="Times New Roman" w:cs="Times New Roman" w:eastAsia="Times New Roman"/>
          <w:color w:val="000000"/>
          <w:spacing w:val="0"/>
          <w:position w:val="0"/>
          <w:sz w:val="24"/>
          <w:shd w:fill="auto" w:val="clear"/>
        </w:rPr>
        <w:t xml:space="preserve">розчині хлораміну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5% </w:t>
      </w:r>
      <w:r>
        <w:rPr>
          <w:rFonts w:ascii="Times New Roman" w:hAnsi="Times New Roman" w:cs="Times New Roman" w:eastAsia="Times New Roman"/>
          <w:color w:val="000000"/>
          <w:spacing w:val="0"/>
          <w:position w:val="0"/>
          <w:sz w:val="24"/>
          <w:shd w:fill="auto" w:val="clear"/>
        </w:rPr>
        <w:t xml:space="preserve">розчині хлораміну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 </w:t>
      </w:r>
      <w:r>
        <w:rPr>
          <w:rFonts w:ascii="Times New Roman" w:hAnsi="Times New Roman" w:cs="Times New Roman" w:eastAsia="Times New Roman"/>
          <w:color w:val="000000"/>
          <w:spacing w:val="0"/>
          <w:position w:val="0"/>
          <w:sz w:val="24"/>
          <w:shd w:fill="auto" w:val="clear"/>
        </w:rPr>
        <w:t xml:space="preserve">розчині хлораміну</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4% </w:t>
      </w:r>
      <w:r>
        <w:rPr>
          <w:rFonts w:ascii="Times New Roman" w:hAnsi="Times New Roman" w:cs="Times New Roman" w:eastAsia="Times New Roman"/>
          <w:color w:val="000000"/>
          <w:spacing w:val="0"/>
          <w:position w:val="0"/>
          <w:sz w:val="24"/>
          <w:shd w:fill="auto" w:val="clear"/>
        </w:rPr>
        <w:t xml:space="preserve">розчині перекису водню</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 </w:t>
      </w:r>
      <w:r>
        <w:rPr>
          <w:rFonts w:ascii="Times New Roman" w:hAnsi="Times New Roman" w:cs="Times New Roman" w:eastAsia="Times New Roman"/>
          <w:color w:val="000000"/>
          <w:spacing w:val="0"/>
          <w:position w:val="0"/>
          <w:sz w:val="24"/>
          <w:shd w:fill="auto" w:val="clear"/>
        </w:rPr>
        <w:t xml:space="preserve">розчині хлорного вапна</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 травматологічного відділення виписують хвору А., 50 років, після лікування травми колінного суглоба. Медична сестра проводить бесіду, та розповідає, що пацієнтка повинна пройти реабілітацію. Де вона це може зробити?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 санаторії</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 лікарні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 хоспісі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 госпіталі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 клініці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Вкажіть потребу першого рівня за моделлю В.</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Хендерсон?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Нормально дихати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Підтримувати температуру тіла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Дбати про свою безпеку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Спілкуватися з іншими людьми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Регулювати фізіологічні відправлення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Пацієнту була проведена проба Манту. Через 72 години медсестра виміряла поперечний розмір інфільтрату - 21 мм. Як оцінити пробу Манту?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Гіперергічна реакція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Сумнівна реакція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Позитивна реакція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Слабко позитивна реакція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Негативна реакція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 Е., 75 років, перебуває в геріатричному пансіонаті. Назвіть потребу третього рівня за ієрархією А.Маслоу для здійснення медсестринського процесу?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Спілкуватися з іншими людьми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Здійснення фізіологічних потреб</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Дбати про власну безпеку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Дбати про власну гігієну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Самовиражатися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Пацієнту К, 60 років, призначено ендоскопічне дослідження слизової оболонки сигмоподібної і прямої кишок. Як називається даний метод дослідження?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Ректороманоскопія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Колоноскопія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Фіброгастроскопія</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Лапароскопія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Цистоскопія</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Під час внутрішньовенного введення 10% розчину кальцію хлориду, пацієнт поскаржився на пекучий біль у місці венепункції. В місці ін’єкції утворилося  припухлість. Назвати ускладнення, яке може виникнути в результаті неправильного проведення ін’єкції:</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Некроз тканини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Повітряна емболія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Алергічна реакція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Гематома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Флебіт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 підготовці пацієнта до холецистографії, хворому призначають холевід. Назвати спосіб введення контрастної речовини: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Пероральний</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Внутрішньовенний</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Підшкірний</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Сублінгвальний</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Внутрішном’язовий</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Медична сестра після використання металевих інструментів багаторазового використання занурила їх в розібраному вигляді у дистильовану воду і прокип’ятила протягом 30 хв. Який метод дезінфекції застосувала медична сестра?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Фізичний метод</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Комбінований метод</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Хімічний метод</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Паровий метод</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Повітряний метод</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ЦСВ після дезінфекції інструментарію надійшла чергова партія для передстерилізаційного очищення і стерилізації. Назвіть другий етап передстерилізаційної обробки інструментів:</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Занурити інструменти в мийний розчин</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Інструменти продезінфікувати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Промити під проточною водою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Провести азопірамову та фенолфталеїнову проби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Провести ополіскувания в дистильованій воді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Ви - чергова медсестра онкологічного відділення. Перед здійсненням догляду за пацієнтом з ослабленим імунітетом необхідно застосувати такий спосіб обробки рук: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Гігієнічний</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Хірургічний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Соціальний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Вдягнути чисті гумові рукавички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Вдягнути стерильні гумові рукавички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Після переведення тяжкохворого пацієнта в інший ЛПЗ необхідно провести знезараження його матрацу, подушки та ковдри. Виберіть метод дезінфекції цих речей: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Обробка в дезкамері</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Вибивання та висушування  на сонці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Обробка пилососом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Кварцювання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Обробка гарячим паром в автоклаві.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Пацієнтові пульмонологічного відділення для лікування пневмонії лікар призначив внутрішньом’язове введення цефтриаксону. Яку дозу антибіотика має ввести пацієнту медсестра, виконуючи внутрішньошкірну пробу на чутливість?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*1,000 </w:t>
      </w:r>
      <w:r>
        <w:rPr>
          <w:rFonts w:ascii="Times New Roman" w:hAnsi="Times New Roman" w:cs="Times New Roman" w:eastAsia="Times New Roman"/>
          <w:color w:val="000000"/>
          <w:spacing w:val="0"/>
          <w:position w:val="0"/>
          <w:sz w:val="24"/>
          <w:shd w:fill="auto" w:val="clear"/>
        </w:rPr>
        <w:t xml:space="preserve">ОД</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5,000 </w:t>
      </w:r>
      <w:r>
        <w:rPr>
          <w:rFonts w:ascii="Times New Roman" w:hAnsi="Times New Roman" w:cs="Times New Roman" w:eastAsia="Times New Roman"/>
          <w:color w:val="000000"/>
          <w:spacing w:val="0"/>
          <w:position w:val="0"/>
          <w:sz w:val="24"/>
          <w:shd w:fill="auto" w:val="clear"/>
        </w:rPr>
        <w:t xml:space="preserve">ОД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10,000 </w:t>
      </w:r>
      <w:r>
        <w:rPr>
          <w:rFonts w:ascii="Times New Roman" w:hAnsi="Times New Roman" w:cs="Times New Roman" w:eastAsia="Times New Roman"/>
          <w:color w:val="000000"/>
          <w:spacing w:val="0"/>
          <w:position w:val="0"/>
          <w:sz w:val="24"/>
          <w:shd w:fill="auto" w:val="clear"/>
        </w:rPr>
        <w:t xml:space="preserve">ОД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100,000 </w:t>
      </w:r>
      <w:r>
        <w:rPr>
          <w:rFonts w:ascii="Times New Roman" w:hAnsi="Times New Roman" w:cs="Times New Roman" w:eastAsia="Times New Roman"/>
          <w:color w:val="000000"/>
          <w:spacing w:val="0"/>
          <w:position w:val="0"/>
          <w:sz w:val="24"/>
          <w:shd w:fill="auto" w:val="clear"/>
        </w:rPr>
        <w:t xml:space="preserve">ОД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250,000 </w:t>
      </w:r>
      <w:r>
        <w:rPr>
          <w:rFonts w:ascii="Times New Roman" w:hAnsi="Times New Roman" w:cs="Times New Roman" w:eastAsia="Times New Roman"/>
          <w:color w:val="000000"/>
          <w:spacing w:val="0"/>
          <w:position w:val="0"/>
          <w:sz w:val="24"/>
          <w:shd w:fill="auto" w:val="clear"/>
        </w:rPr>
        <w:t xml:space="preserve">ОД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Пацієнту призначено внутрішньом’язове введення 1 мл 5% олійного розчину вітаміну E , але він відмовляється від ін’єкції через побоювання можливої емболії. Медсестра пояснила пацієнту, що для запобігання цього ускладнення вона: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Перевірить, чи не потрапила голка у судину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Зробить масаж  після ін’єкції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Якомога швидше введе препарат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Прикладе до місця ін’єкції грілку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Суворо дотримається правил асептики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Лікар призначив взяти у пацієнта - учасника дорожньо-транспортної аварії кров для дослідження на наявність алкоголю. Який розчин використає медсестра для знезараження шкіри пацієнта?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 </w:t>
      </w:r>
      <w:r>
        <w:rPr>
          <w:rFonts w:ascii="Times New Roman" w:hAnsi="Times New Roman" w:cs="Times New Roman" w:eastAsia="Times New Roman"/>
          <w:color w:val="000000"/>
          <w:spacing w:val="0"/>
          <w:position w:val="0"/>
          <w:sz w:val="24"/>
          <w:shd w:fill="auto" w:val="clear"/>
        </w:rPr>
        <w:t xml:space="preserve">розчин пероксиду водню</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0,5% </w:t>
      </w:r>
      <w:r>
        <w:rPr>
          <w:rFonts w:ascii="Times New Roman" w:hAnsi="Times New Roman" w:cs="Times New Roman" w:eastAsia="Times New Roman"/>
          <w:color w:val="000000"/>
          <w:spacing w:val="0"/>
          <w:position w:val="0"/>
          <w:sz w:val="24"/>
          <w:shd w:fill="auto" w:val="clear"/>
        </w:rPr>
        <w:t xml:space="preserve">розчин хлораміну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70% </w:t>
      </w:r>
      <w:r>
        <w:rPr>
          <w:rFonts w:ascii="Times New Roman" w:hAnsi="Times New Roman" w:cs="Times New Roman" w:eastAsia="Times New Roman"/>
          <w:color w:val="000000"/>
          <w:spacing w:val="0"/>
          <w:position w:val="0"/>
          <w:sz w:val="24"/>
          <w:shd w:fill="auto" w:val="clear"/>
        </w:rPr>
        <w:t xml:space="preserve">розчин етилового спирту</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96% </w:t>
      </w:r>
      <w:r>
        <w:rPr>
          <w:rFonts w:ascii="Times New Roman" w:hAnsi="Times New Roman" w:cs="Times New Roman" w:eastAsia="Times New Roman"/>
          <w:color w:val="000000"/>
          <w:spacing w:val="0"/>
          <w:position w:val="0"/>
          <w:sz w:val="24"/>
          <w:shd w:fill="auto" w:val="clear"/>
        </w:rPr>
        <w:t xml:space="preserve">розчин етилового спирту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Розчин стериліуму</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Під час контролю якості передстерилізаційної обробки інструментів азопірамова проба виявилася позитивною. Якою повинні бути подальші дії медсестри?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Повторити всі етапи передстерилізаційної очистки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Ретельно промити інструменти під проточною водою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Ретельно промити інструменти в миючому розчині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Ретельно промити інструменти дистильованою водою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Повторити пробу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Медсестра маніпуляційного кабінету, яка контролювала внутрішньовенне струминне введення ліків студенткою медколеджу, поцікавилася, коли треба зняти джгут: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Після потрапляння голки у вену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Після введення лікарського засобу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 час введення лікарського засобу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Після видалення голки з вени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Після обробки спиртом місця ін’єкції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Пацієнтові з гіпертонічною кризою лікар призначив кровопускання. Яке оснащення найбільш гарантує дотримання інфекційної безпеки в ЛПЗ?</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Система для кровопусканя одноразового використання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Голка Дюфо з резиновою трубкою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Голка довжиною 4-6 см та шприц ємністю 20 мл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Інфузійна система одноразового використання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Голка довжиною 4-6 см та стерильний флакон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Внаслідок проведеної внутрішньовенної інфузії на місці венепункції утворилася гематома. Що є найбільш вірогідною причиною цього ускладнення: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Прокол обох стінок вени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Ушкодження окістя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Ушкодження нервового стовбура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Прокол м’язів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Дуже щільно накладений джгут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Ви здійснили І етап і перейшли до ІІ  етапу медсестринського процесу. Що є метою цього етапу?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Формування сестринського діагнозу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Визначення ступеня досягнення мети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Виконання плану сестринських втручань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Визначення потреб пацієнта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Формування бази даних про пацієнта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Медична сестра здійснює ІV етап сестринського процесу. Яка мета даного етапу сестринського процесу?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Виконання плану сестринських втручань</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Визначення критеріїв оцінки догляду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Складання  плану сестринських втручань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Збір та аналіз одержаної інформації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Формування сестринського діагнозу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Практична діяльність медичної сестри  характеризується певними стандартами. Стандарти - це положення, які визначають: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Об’єм, цінність та якість діяльності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Основні функції сестринської справи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Мету надання допомоги і догляду пацієнтам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Вибір системи організації сестринської допомоги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Межі співпраці медсестри з іншими спеціалістами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 метою профілактики пролежнів медсестра розмістила пацієнта в положенні Сімса. Охарактеризуйте дане положення: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Проміжне між положенням на животі та на боку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Положення на животі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Положення на боку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Положення на спині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Напівсидяче положення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Основою лікувально-охоронного режиму є суворе дотримання розпорядку дня. Коли медична сестра повинна проводити термометрію хворим у стаціонарі?</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Два рази на день: до ранкового туалету і після денного відпочинку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Після сніданку та ввечері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Один раз після обіду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Після ранкового туалету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Три рази на день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 Н., 58 років, здає сечу за Зимницьким. Що визначають у кожній з 8-ми порцій сечі за Зимницьким?</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Об’єм і відносну густину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Кількість еритроцитів і циліндрів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Кількість лейкоцитів, циліндрів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Наявність білка і пігментів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Наявність цукру і кетонових тіл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нічний час постова медсестра була викликана до хворого, який поскаржився на задишку. Який із заходів найпростішої фізіотерапії медсестра повинна застосувати?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Оксигенотерапію</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Вакуумтерапію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Гірудотерапію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Бальнеотерапію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Аутогемотерапію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Медична сестра навчає пацієта принципам здорового способу життя. Який метод формування здорового способу життя належить до засобів фізичного впливу на здоров’я?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Ходьба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Аутотренінг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Санація вогнищ  хронічної інфекції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Особиста гігієна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Раціональне харчування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Медична сестра інфекційної лікарні навчає пацієнта К., 65 років, з діагнозом “гострий гепатит” основам дієтичного харчування в домашніх умовах. На якому етапі медсестринського процесу вона це здійснює?</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ІV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V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ІІІ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Медична сестра встановила наявні та потенційні проблеми у пацієнта, що знаходиться на стаціонарному лікуванні в кардіологічному відділенні з приводу інфаркту міокарда. Який етап медсестринського процесу вона здійснила?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ІІ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ІV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V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ІІІ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 визнає факт наявних змін у стані свого здоров’я із врахуванням медичного висновку і співпрацює з медичним персоналом для отримання позитивного результату. Який вид ставлення у пацієнта до хвороби?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Адекватне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Негативне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Зверхнє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Позитивне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Байдуже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Медична сестра здійснює оцінку психічного стану пацієнта. До вербальних форм поведінки належать:</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Голос, манера говорити, логіка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Зоровий контакт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Міміка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Поза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Жести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Після дорожньо-транспортної пригоди до реанімаційного відділення машиною швидкої допомоги доставлений пацієнт К., 52 р. в непритомному стані. Фізичний стан пацієнта дуже важкий, пацієнт лежачий, рухомість відсутня, ступор, постійне нетримання сечі та калу. Як оцінити у балах ризик розвитку пролежнів у пацієнта за шкалою Нортон?</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*5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12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14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10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20  </w:t>
      </w: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Пацієнтка К. 52 р. поступила в торакальне відділення онкодиспансеру з діагнозом “рак легенів” зі скаргами на слабкість, зниження працездатності, підвищення температури тіла до 37,2</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задишку, кровохаркання. Медична сестра встановлює пріоритетність вирішення проблем пацієнта. Яка проблема пацієнта потребує першочергового вирішення?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Кровохаркання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Задишка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Кашель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Слабкість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Гарячка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Дієтична медична сестра складає  харчовий раціон на пацієнтів у відділенні, враховуючи енергетичну цінність їжі. Скільки кілокалорій утворюється при згоранні 1 г жиру?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*9,3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4,1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2,5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4,6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8,4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Пацієнту, 33 років, який знаходиться на стаціонарному лікуванні з діагнозом “гострий Бронхіт”, медсестра для покращення дихальної функції кровообігу запланувала постановку гірчичників на задню поверхню грудної клітки. Які речовини можуть спричинювати подразнюючу дію гірчичників?</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Ефірні олії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Терпенові сполуки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Органічні сполуки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Фенольні сполуки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Спирти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Хворому Д. 70 років в стані гіпоксії призначено оксигенотерапію. Що планує медсестра здійснити перед подачею кисню?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Зволоження кисню.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Зрошення порожнини рота.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Підрахунок частоти дихальних рухів.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Виміряти артеріальний тиск.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Змащування слизової оболонки носових ходів.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хірургічному відділенні хворого М., 45 років після операції з приводу звуження стравоходу годують через фістулу - гастростому. Для запобігання подразненню навколо гастростоми медсестра шкіру обробляє: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Пастою Лассара.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5% </w:t>
      </w:r>
      <w:r>
        <w:rPr>
          <w:rFonts w:ascii="Times New Roman" w:hAnsi="Times New Roman" w:cs="Times New Roman" w:eastAsia="Times New Roman"/>
          <w:color w:val="000000"/>
          <w:spacing w:val="0"/>
          <w:position w:val="0"/>
          <w:sz w:val="24"/>
          <w:shd w:fill="auto" w:val="clear"/>
        </w:rPr>
        <w:t xml:space="preserve">розчином перманганату калію.</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Клеолом.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Маззю Вишневського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10% </w:t>
      </w:r>
      <w:r>
        <w:rPr>
          <w:rFonts w:ascii="Times New Roman" w:hAnsi="Times New Roman" w:cs="Times New Roman" w:eastAsia="Times New Roman"/>
          <w:color w:val="000000"/>
          <w:spacing w:val="0"/>
          <w:position w:val="0"/>
          <w:sz w:val="24"/>
          <w:shd w:fill="auto" w:val="clear"/>
        </w:rPr>
        <w:t xml:space="preserve">розчином камфорного спирту.</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 36 років, після внутрішньовенного введення ліків скаржиться на біль, гіперемію і наявність ущільнення по ходу вени. Яке виникло ускладнення?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Флебіт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Некроз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Повітряна емболія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Сепсис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Гематома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Медична сестра пульмонологічного відділення здійснює медсестринський процес у хворого з гарячкою. ІІІ етап медсестринського процесу вона документує 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План догляду за пацієнтом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Історія хвороби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Листок медсестринського обстеження пацієнта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Листок оцінки якості догляду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Карта спостереження за хворим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терапевтичному відділенні лікується пацієнт Л. 39 років з хронічним колітом. Від яких чинників буде залежати участь пацієнта при проведенні медсестринського  процесу?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t xml:space="preserve">*</w:t>
      </w:r>
      <w:r>
        <w:rPr>
          <w:rFonts w:ascii="Times New Roman" w:hAnsi="Times New Roman" w:cs="Times New Roman" w:eastAsia="Times New Roman"/>
          <w:color w:val="000000"/>
          <w:spacing w:val="0"/>
          <w:position w:val="0"/>
          <w:sz w:val="24"/>
          <w:shd w:fill="auto" w:val="clear"/>
        </w:rPr>
        <w:t xml:space="preserve">Взаємовідносини медичної сестри і пацієнта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Взаємовідносин медсестри і старшої медсестри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Професіоналізму медичної сестри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Взаємовідносин медсестри і родичів пацієнта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Взаємовідносини медсестри і лікаря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Пацієнту К. 32 років медсестра вводила за призначенням лікаря внутрішньовенно 10% р-н кальцію хлориду, який відмітив пекучий біль в місці ін’єкції. Яке ускладнення повинна запідозрити медсестра в місці ін’єкції?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Некроз тканини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Гематома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Флебіт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Емболія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Тромбофлебіт   </w:t>
      </w: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w:t>
      </w:r>
    </w:p>
    <w:p>
      <w:pPr>
        <w:spacing w:before="0" w:after="160" w:line="259"/>
        <w:ind w:right="0" w:left="0" w:firstLine="0"/>
        <w:jc w:val="left"/>
        <w:rPr>
          <w:rFonts w:ascii="Times New Roman" w:hAnsi="Times New Roman" w:cs="Times New Roman" w:eastAsia="Times New Roman"/>
          <w:color w:val="auto"/>
          <w:spacing w:val="0"/>
          <w:position w:val="0"/>
          <w:sz w:val="20"/>
          <w:shd w:fill="auto" w:val="clear"/>
        </w:rPr>
      </w:pPr>
    </w:p>
    <w:p>
      <w:pPr>
        <w:tabs>
          <w:tab w:val="center" w:pos="4538" w:leader="none"/>
        </w:tabs>
        <w:spacing w:before="0" w:after="0" w:line="240"/>
        <w:ind w:right="0" w:left="0" w:firstLine="0"/>
        <w:jc w:val="center"/>
        <w:rPr>
          <w:rFonts w:ascii="Times New Roman" w:hAnsi="Times New Roman" w:cs="Times New Roman" w:eastAsia="Times New Roman"/>
          <w:b/>
          <w:i/>
          <w:color w:val="000000"/>
          <w:spacing w:val="0"/>
          <w:position w:val="0"/>
          <w:sz w:val="32"/>
          <w:shd w:fill="auto" w:val="clear"/>
        </w:rPr>
      </w:pPr>
      <w:r>
        <w:rPr>
          <w:rFonts w:ascii="Times New Roman" w:hAnsi="Times New Roman" w:cs="Times New Roman" w:eastAsia="Times New Roman"/>
          <w:b/>
          <w:i/>
          <w:color w:val="000000"/>
          <w:spacing w:val="0"/>
          <w:position w:val="0"/>
          <w:sz w:val="32"/>
          <w:shd w:fill="auto" w:val="clear"/>
        </w:rPr>
        <w:t xml:space="preserve">Медсестринство в педіатрії</w:t>
      </w: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b/>
          <w:color w:val="000000"/>
          <w:spacing w:val="0"/>
          <w:position w:val="0"/>
          <w:sz w:val="24"/>
          <w:shd w:fill="auto" w:val="clear"/>
        </w:rPr>
        <w:t xml:space="preserve">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Медична сестра закінчує промивання шлунка дитині 2 місяців. Який прийом можна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використати для попередження аспірації шлункового вмісту під час виймання зонда?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Перетиснути зонд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Повернути голову на бік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Закинути голову назад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Швидко вийняти зонд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Повільно виймати зонд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Частота випорожнень у здорової дитини, яка знаходиться на грудному вигодовуванні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може становити: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*5-7 </w:t>
      </w:r>
      <w:r>
        <w:rPr>
          <w:rFonts w:ascii="Times New Roman" w:hAnsi="Times New Roman" w:cs="Times New Roman" w:eastAsia="Times New Roman"/>
          <w:color w:val="000000"/>
          <w:spacing w:val="0"/>
          <w:position w:val="0"/>
          <w:sz w:val="24"/>
          <w:shd w:fill="auto" w:val="clear"/>
        </w:rPr>
        <w:t xml:space="preserve">разів  на добу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10-12 </w:t>
      </w:r>
      <w:r>
        <w:rPr>
          <w:rFonts w:ascii="Times New Roman" w:hAnsi="Times New Roman" w:cs="Times New Roman" w:eastAsia="Times New Roman"/>
          <w:color w:val="000000"/>
          <w:spacing w:val="0"/>
          <w:position w:val="0"/>
          <w:sz w:val="24"/>
          <w:shd w:fill="auto" w:val="clear"/>
        </w:rPr>
        <w:t xml:space="preserve">разів на добу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12-15 </w:t>
      </w:r>
      <w:r>
        <w:rPr>
          <w:rFonts w:ascii="Times New Roman" w:hAnsi="Times New Roman" w:cs="Times New Roman" w:eastAsia="Times New Roman"/>
          <w:color w:val="000000"/>
          <w:spacing w:val="0"/>
          <w:position w:val="0"/>
          <w:sz w:val="24"/>
          <w:shd w:fill="auto" w:val="clear"/>
        </w:rPr>
        <w:t xml:space="preserve">разів на добу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15-17 </w:t>
      </w:r>
      <w:r>
        <w:rPr>
          <w:rFonts w:ascii="Times New Roman" w:hAnsi="Times New Roman" w:cs="Times New Roman" w:eastAsia="Times New Roman"/>
          <w:color w:val="000000"/>
          <w:spacing w:val="0"/>
          <w:position w:val="0"/>
          <w:sz w:val="24"/>
          <w:shd w:fill="auto" w:val="clear"/>
        </w:rPr>
        <w:t xml:space="preserve">разів на добу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17-20</w:t>
      </w:r>
      <w:r>
        <w:rPr>
          <w:rFonts w:ascii="Times New Roman" w:hAnsi="Times New Roman" w:cs="Times New Roman" w:eastAsia="Times New Roman"/>
          <w:color w:val="000000"/>
          <w:spacing w:val="0"/>
          <w:position w:val="0"/>
          <w:sz w:val="24"/>
          <w:shd w:fill="auto" w:val="clear"/>
        </w:rPr>
        <w:t xml:space="preserve">разів на добу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Для визначення добового діурезу у дітей старше одного року використовують формулу: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*600+100</w:t>
      </w:r>
      <w:r>
        <w:rPr>
          <w:rFonts w:ascii="Times New Roman" w:hAnsi="Times New Roman" w:cs="Times New Roman" w:eastAsia="Times New Roman"/>
          <w:color w:val="000000"/>
          <w:spacing w:val="0"/>
          <w:position w:val="0"/>
          <w:sz w:val="24"/>
          <w:shd w:fill="auto" w:val="clear"/>
        </w:rPr>
        <w:t xml:space="preserve">х(n-1)</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500+100</w:t>
      </w:r>
      <w:r>
        <w:rPr>
          <w:rFonts w:ascii="Times New Roman" w:hAnsi="Times New Roman" w:cs="Times New Roman" w:eastAsia="Times New Roman"/>
          <w:color w:val="000000"/>
          <w:spacing w:val="0"/>
          <w:position w:val="0"/>
          <w:sz w:val="24"/>
          <w:shd w:fill="auto" w:val="clear"/>
        </w:rPr>
        <w:t xml:space="preserve">х(n-1)</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600-100</w:t>
      </w:r>
      <w:r>
        <w:rPr>
          <w:rFonts w:ascii="Times New Roman" w:hAnsi="Times New Roman" w:cs="Times New Roman" w:eastAsia="Times New Roman"/>
          <w:color w:val="000000"/>
          <w:spacing w:val="0"/>
          <w:position w:val="0"/>
          <w:sz w:val="24"/>
          <w:shd w:fill="auto" w:val="clear"/>
        </w:rPr>
        <w:t xml:space="preserve">х(n-1)</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400+100</w:t>
      </w:r>
      <w:r>
        <w:rPr>
          <w:rFonts w:ascii="Times New Roman" w:hAnsi="Times New Roman" w:cs="Times New Roman" w:eastAsia="Times New Roman"/>
          <w:color w:val="000000"/>
          <w:spacing w:val="0"/>
          <w:position w:val="0"/>
          <w:sz w:val="24"/>
          <w:shd w:fill="auto" w:val="clear"/>
        </w:rPr>
        <w:t xml:space="preserve">х(n-1)</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500-100</w:t>
      </w:r>
      <w:r>
        <w:rPr>
          <w:rFonts w:ascii="Times New Roman" w:hAnsi="Times New Roman" w:cs="Times New Roman" w:eastAsia="Times New Roman"/>
          <w:color w:val="000000"/>
          <w:spacing w:val="0"/>
          <w:position w:val="0"/>
          <w:sz w:val="24"/>
          <w:shd w:fill="auto" w:val="clear"/>
        </w:rPr>
        <w:t xml:space="preserve">х(n-1)</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проведенні екскреторної урографії контрастна речовина вводиться: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Внутрішньовенно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Підшкірно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Сечовий міхур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Внутрішньом’язово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Стегнову артерію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Мале тім’ячко у новонароджених дітей розташовано між кістками: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Потиличними та тім’яними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Лобними та тім’яними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Лобними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Скроневими та тім’яними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Лобними та скроневими</w:t>
        <w:tab/>
        <w:t xml:space="preserve">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Мати проводить підготовку дитини до грудного вигодовування і виявила затруднене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носове дихання, пов’язаного з великою кількістю слизу. Яким розчином потрібно промити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носові ходи?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Фізіологічним  розчином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Нафтізином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Галазоліном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Ефедрином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Алое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плода мале коло кровообігу: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Не функціонує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Функціонує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Функціонує з 32 тижня вагітності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Функціонує з 35 тижня вагітності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Функціонує з 28 тижня вагітності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Бокові тім’ячка, які розташовані між потиличною, тім’яною та скроневою кістками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закриваються у доношеної здорової дитини: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До народження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2-3 </w:t>
      </w:r>
      <w:r>
        <w:rPr>
          <w:rFonts w:ascii="Times New Roman" w:hAnsi="Times New Roman" w:cs="Times New Roman" w:eastAsia="Times New Roman"/>
          <w:color w:val="000000"/>
          <w:spacing w:val="0"/>
          <w:position w:val="0"/>
          <w:sz w:val="24"/>
          <w:shd w:fill="auto" w:val="clear"/>
        </w:rPr>
        <w:t xml:space="preserve">місяця життя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8-10 </w:t>
      </w:r>
      <w:r>
        <w:rPr>
          <w:rFonts w:ascii="Times New Roman" w:hAnsi="Times New Roman" w:cs="Times New Roman" w:eastAsia="Times New Roman"/>
          <w:color w:val="000000"/>
          <w:spacing w:val="0"/>
          <w:position w:val="0"/>
          <w:sz w:val="24"/>
          <w:shd w:fill="auto" w:val="clear"/>
        </w:rPr>
        <w:t xml:space="preserve">місяців життя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4-5 </w:t>
      </w:r>
      <w:r>
        <w:rPr>
          <w:rFonts w:ascii="Times New Roman" w:hAnsi="Times New Roman" w:cs="Times New Roman" w:eastAsia="Times New Roman"/>
          <w:color w:val="000000"/>
          <w:spacing w:val="0"/>
          <w:position w:val="0"/>
          <w:sz w:val="24"/>
          <w:shd w:fill="auto" w:val="clear"/>
        </w:rPr>
        <w:t xml:space="preserve">місяців життя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5-8 </w:t>
      </w:r>
      <w:r>
        <w:rPr>
          <w:rFonts w:ascii="Times New Roman" w:hAnsi="Times New Roman" w:cs="Times New Roman" w:eastAsia="Times New Roman"/>
          <w:color w:val="000000"/>
          <w:spacing w:val="0"/>
          <w:position w:val="0"/>
          <w:sz w:val="24"/>
          <w:shd w:fill="auto" w:val="clear"/>
        </w:rPr>
        <w:t xml:space="preserve">місяців життя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Дитині 3 місяці, знаходиться на грудному вигодовуванні. Мати звернулась до медичної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сестри із скаргами на зменшення кількості сечовипускань у дитини, неспокій після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годування, втрату маси тіла. Дані симптоми дозволяють запідозрити: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Недогодовування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Перегодовування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Кишковий токсикоз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Просту диспепсію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Парентеральну диспепсію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Який режим годування доцільно призначити здоровій доношеній дитині віком 5 днів?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 вимозі дитини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Кожні 4 години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Кожні 5 годин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Кожні 3,5 годин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Кожні 6 годин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Дитині віком до 6 місяців необхідно проводити гігієнічну ванну: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Щодня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Через день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Раз у 4 дні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Раз у 5 днів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Раз у 7 днів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Дитині виповнилося 11 місяців. Медична сестра повинна запросити матір з дитиною для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профщеплення проти кору, паротиту та краснухи, коли дитині виповниться: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*12 </w:t>
      </w:r>
      <w:r>
        <w:rPr>
          <w:rFonts w:ascii="Times New Roman" w:hAnsi="Times New Roman" w:cs="Times New Roman" w:eastAsia="Times New Roman"/>
          <w:color w:val="000000"/>
          <w:spacing w:val="0"/>
          <w:position w:val="0"/>
          <w:sz w:val="24"/>
          <w:shd w:fill="auto" w:val="clear"/>
        </w:rPr>
        <w:t xml:space="preserve">місяців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18 </w:t>
      </w:r>
      <w:r>
        <w:rPr>
          <w:rFonts w:ascii="Times New Roman" w:hAnsi="Times New Roman" w:cs="Times New Roman" w:eastAsia="Times New Roman"/>
          <w:color w:val="000000"/>
          <w:spacing w:val="0"/>
          <w:position w:val="0"/>
          <w:sz w:val="24"/>
          <w:shd w:fill="auto" w:val="clear"/>
        </w:rPr>
        <w:t xml:space="preserve">місяців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1,5 </w:t>
      </w:r>
      <w:r>
        <w:rPr>
          <w:rFonts w:ascii="Times New Roman" w:hAnsi="Times New Roman" w:cs="Times New Roman" w:eastAsia="Times New Roman"/>
          <w:color w:val="000000"/>
          <w:spacing w:val="0"/>
          <w:position w:val="0"/>
          <w:sz w:val="24"/>
          <w:shd w:fill="auto" w:val="clear"/>
        </w:rPr>
        <w:t xml:space="preserve">року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20 </w:t>
      </w:r>
      <w:r>
        <w:rPr>
          <w:rFonts w:ascii="Times New Roman" w:hAnsi="Times New Roman" w:cs="Times New Roman" w:eastAsia="Times New Roman"/>
          <w:color w:val="000000"/>
          <w:spacing w:val="0"/>
          <w:position w:val="0"/>
          <w:sz w:val="24"/>
          <w:shd w:fill="auto" w:val="clear"/>
        </w:rPr>
        <w:t xml:space="preserve">місяців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 </w:t>
      </w:r>
      <w:r>
        <w:rPr>
          <w:rFonts w:ascii="Times New Roman" w:hAnsi="Times New Roman" w:cs="Times New Roman" w:eastAsia="Times New Roman"/>
          <w:color w:val="000000"/>
          <w:spacing w:val="0"/>
          <w:position w:val="0"/>
          <w:sz w:val="24"/>
          <w:shd w:fill="auto" w:val="clear"/>
        </w:rPr>
        <w:t xml:space="preserve">роки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Дитина 3 років захворіла декілька годин тому. З’явилися загальна слабкість, підвищення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температури тіла до 38,2</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біль у надчеревній ділянці, нудота, блювання. Випорожнення</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надмірні, пінисті, містять велику кількість слизу, зелені. Яку з проблем слід очікувати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протягом перших 3-ох діб: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Токсикоз з ексикозом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Інфекційно-токсичний шок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Порушення функції підшлункової залози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Анемія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Гостра ниркова недостатність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 інфекційної лікарні поступила дитина 12 років. Скарги на біль в горлі під час ковтання,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підвищення температури тіла. При огляді набряк мигдаликів і піднебінних дужок, гіперемія</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ціанотичним відтінком. На поверхні мигдаликів фібринозний напіт білуватого кольору.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Лікар запідозрив дифтерію ротоглотки. В план медсестринських втручань медична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сестра включить:</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Ліжковий режим з повним фізичним та психічним спокоєм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Загальний режим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Напівліжковий режим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Дієта №15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Масаж, гімнастика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Дитині 14 років, хворіє на епідемічний паротит 5 добу. Вранці знову підвищилася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температура тіла. Скарги на  біль в ділянці калитки і яєчка, біль під час сечовипускання.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Вкажіть найбільш ймовірний діагноз:</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Орхіт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Гострий цистит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Гострий пієлонефрит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Гостра затримка сечі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Гідронефроз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Медична сестра дитячого садочку помітила, що у дитини підвищилася температура тіла,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шкірі обличчя, тулуба з’явився висип у вигляді рожевих плям, які перетворюються 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везикули. Які першочергові протиепідемічні заходи має здійснити медична сестра?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Ізолювати дитину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Госпіталізація до інфекційного відділення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Залишити в групі до приходу матері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Обробити висипи діамантовим зеленим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Викликати швидку допомогу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Мати дитини 2 років питає у медичної сестри: “Скільки молочних зубів повинно бути у її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*20</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12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30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8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32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огляді новонародженої дитини на 3-ю добу життя виявлено зменшення маси тіла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дитини. Загальний стан дитини задовільний. З чим пов’язана дана проблема?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Фізіологічна втрата маси тіла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Статева криза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Сечокислий інфаркт нирок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Транзиторний дисбактеріоз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Токсична еритема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Дитина 7 місяців відмовляється від овочевого пюре та фруктових соків. Мати стурбована</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приводу розвитку анемії у дитини. На який діагностичний критерій повинна звернути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увагу медична сестра при здійсненні медсестринського обстеження?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Блідість шкіри та слизових оболонок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Себорейні лусочки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Молочний струп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Кишкові розлади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Попрілості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Здоровій доношеній новонародженій дитині потрібно провести імунопрофілактику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туберкульозу. Яку дозу препарату необхідно ввести дитині?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*0,05 </w:t>
      </w:r>
      <w:r>
        <w:rPr>
          <w:rFonts w:ascii="Times New Roman" w:hAnsi="Times New Roman" w:cs="Times New Roman" w:eastAsia="Times New Roman"/>
          <w:color w:val="000000"/>
          <w:spacing w:val="0"/>
          <w:position w:val="0"/>
          <w:sz w:val="24"/>
          <w:shd w:fill="auto" w:val="clear"/>
        </w:rPr>
        <w:t xml:space="preserve">мг вакцини БЦЖ</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0,1 </w:t>
      </w:r>
      <w:r>
        <w:rPr>
          <w:rFonts w:ascii="Times New Roman" w:hAnsi="Times New Roman" w:cs="Times New Roman" w:eastAsia="Times New Roman"/>
          <w:color w:val="000000"/>
          <w:spacing w:val="0"/>
          <w:position w:val="0"/>
          <w:sz w:val="24"/>
          <w:shd w:fill="auto" w:val="clear"/>
        </w:rPr>
        <w:t xml:space="preserve">мг вакцини БЦЖ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0,1 </w:t>
      </w:r>
      <w:r>
        <w:rPr>
          <w:rFonts w:ascii="Times New Roman" w:hAnsi="Times New Roman" w:cs="Times New Roman" w:eastAsia="Times New Roman"/>
          <w:color w:val="000000"/>
          <w:spacing w:val="0"/>
          <w:position w:val="0"/>
          <w:sz w:val="24"/>
          <w:shd w:fill="auto" w:val="clear"/>
        </w:rPr>
        <w:t xml:space="preserve">мл туберкуліну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0,5 </w:t>
      </w:r>
      <w:r>
        <w:rPr>
          <w:rFonts w:ascii="Times New Roman" w:hAnsi="Times New Roman" w:cs="Times New Roman" w:eastAsia="Times New Roman"/>
          <w:color w:val="000000"/>
          <w:spacing w:val="0"/>
          <w:position w:val="0"/>
          <w:sz w:val="24"/>
          <w:shd w:fill="auto" w:val="clear"/>
        </w:rPr>
        <w:t xml:space="preserve">мл туберкуліну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0,1 </w:t>
      </w:r>
      <w:r>
        <w:rPr>
          <w:rFonts w:ascii="Times New Roman" w:hAnsi="Times New Roman" w:cs="Times New Roman" w:eastAsia="Times New Roman"/>
          <w:color w:val="000000"/>
          <w:spacing w:val="0"/>
          <w:position w:val="0"/>
          <w:sz w:val="24"/>
          <w:shd w:fill="auto" w:val="clear"/>
        </w:rPr>
        <w:t xml:space="preserve">мг туберкуліну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Дитяча медична сестра, навчає матір новонародженої дитини щодо догляду за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пуповинним залишком (пупковою ранкою) Виберіть найбільш доцільну рекомендацію: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Підтримувати пуповинний залишок (пупкову ранку) завжди сухим та чистим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Накривати пуповинний залишок (пупкову ранку) підгузниками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Обробляти пуповинний залишок (пупкову панку) 1% р-м діамантового зеленого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Накладати стерильну пов’язку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Обробляти пуповинний залишок (пупкову ранку) 96</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розчином спирту етилового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Перед ревакцинацією БЦЖ в підготовчій групі дитячого садка зробили пробу Манту. 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однієї дитини реакція виявлена гіперергічною. Тактика медичної сестри стосовно дитини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гіперергічною реакцією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Направити дитину до фтізіопедіатра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Зробити рентгенологічне обстеження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Повторно ввести туберкулін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Призначити загальний аналіз крові, сечі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Провести хіміопрофілактику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дитини 5 років протягом 2-х тижнів спостерігається кашель, який посилюється вночі і не</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піддається симптоматичному лікуванню. Поступово кашель набув нападоподібного характеру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репризами. Лікарем діагностовано кашлюк. Яке обстеження доцільно ввести до плану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медсестринських втручань?</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Бактеріологічне обстеження слизу із носової частини глотки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Аналіз крові на біохімічне дослідження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Загальний аналіз сечі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Взяти змиви із носоглотки на вірусологічне дослідження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Рентгенологічне обстеження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Дитина народилася з вагою - 1700 г, від першої ускладненої вагітності. Профілактику якого</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захворювання слід передбачити медичній сестрі при  реалізації плану догляду щодо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виходжування недоношеної дитини?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Анемії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Алергічного діатезу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Гострих розладів травлення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Гемолітичної хвороби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Спазмофілії  </w:t>
      </w: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 медсестра дитячого дошкільного закладу, в якому стався випадок захворювання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дитини на скарлатину. Що необхідно включити медсестрі до плану  профілактичних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заходів після госпіталізації дитини?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Карантин на контактних у групі на 7 днів з медсестринським спостереженням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Проведення заключної дезінфекції</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Проведення специфічної профілактики вакциною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Введення контактним дітям імуноглобуліну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Ізоляція контактних дітей на дому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дитини 5 міс. на тім’яній ділянці голови з’явилися себорейні лусочки, на шкірі щік явища</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молочного струпа. При реалізації плану медсестринських втручань медсестра  порадить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матері: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Змащувати елементи стерильною олією за 30 хв. до гігієнічної ванни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Включити до раціону дитини ягідні, морквяні, цитрусові соки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Змащувати лусочки декілька разів на добу діамантовим зеленим</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Давати дитині за призначенням лікаря препарати заліза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Регулярно проводити дитині масаж, гімнастику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Хвора дитина 12 років скаржиться на підвищення </w:t>
      </w:r>
      <w:r>
        <w:rPr>
          <w:rFonts w:ascii="Times New Roman" w:hAnsi="Times New Roman" w:cs="Times New Roman" w:eastAsia="Times New Roman"/>
          <w:i/>
          <w:color w:val="000000"/>
          <w:spacing w:val="0"/>
          <w:position w:val="0"/>
          <w:sz w:val="24"/>
          <w:shd w:fill="auto" w:val="clear"/>
        </w:rPr>
        <w:t xml:space="preserve">t</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тіла до 38</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біль в колінних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суглобах та в ділянці серця. В анамнезі часті ангіни. Об’єктивно виявлено припухлість 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різку болючість, гіперемію шкіри колінних та гомілковостопних суглобів. При здійсненні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другого етапу медсестринського процесу медсестра виявить, що дані проблеми 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пацієнта пов’язані з захворюванням на: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Ревматизм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Скарлатину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Лейкоз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Геморагічний васкуліт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Гломерулонефрит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Дитині 6 років. Сидить у вимушеному положенні, фіксуючи плечовий пояс. У неї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виражений акроціаноз, сухий кашель, частота дихання - 70/хв. При здійснені І етапу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медсестринського процесу медсестра виявить:</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Експіраторну задишку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Серцевий горб, розлитий серцевий поштовх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Геморагії на шкірі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Деформацію грудної клітки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Збільшення аксилярних лімфатичних вузлів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Де знаходиться кільце пупкового канатика у доношеної новонародженої дитини?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Посередині між лоном та мечоподібним відростком</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нижній третині живота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верхній третині живота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Біля лона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Біля мечоподібного відростка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Якої маси тіла повинна досягти недоношена дитина, щоб їй було зроблено щеплення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проти туберкульозу?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*2000 </w:t>
      </w:r>
      <w:r>
        <w:rPr>
          <w:rFonts w:ascii="Times New Roman" w:hAnsi="Times New Roman" w:cs="Times New Roman" w:eastAsia="Times New Roman"/>
          <w:color w:val="000000"/>
          <w:spacing w:val="0"/>
          <w:position w:val="0"/>
          <w:sz w:val="24"/>
          <w:shd w:fill="auto" w:val="clear"/>
        </w:rPr>
        <w:t xml:space="preserve">г</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2200 </w:t>
      </w:r>
      <w:r>
        <w:rPr>
          <w:rFonts w:ascii="Times New Roman" w:hAnsi="Times New Roman" w:cs="Times New Roman" w:eastAsia="Times New Roman"/>
          <w:color w:val="000000"/>
          <w:spacing w:val="0"/>
          <w:position w:val="0"/>
          <w:sz w:val="24"/>
          <w:shd w:fill="auto" w:val="clear"/>
        </w:rPr>
        <w:t xml:space="preserve">г</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1500 </w:t>
      </w:r>
      <w:r>
        <w:rPr>
          <w:rFonts w:ascii="Times New Roman" w:hAnsi="Times New Roman" w:cs="Times New Roman" w:eastAsia="Times New Roman"/>
          <w:color w:val="000000"/>
          <w:spacing w:val="0"/>
          <w:position w:val="0"/>
          <w:sz w:val="24"/>
          <w:shd w:fill="auto" w:val="clear"/>
        </w:rPr>
        <w:t xml:space="preserve">г</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1800 </w:t>
      </w:r>
      <w:r>
        <w:rPr>
          <w:rFonts w:ascii="Times New Roman" w:hAnsi="Times New Roman" w:cs="Times New Roman" w:eastAsia="Times New Roman"/>
          <w:color w:val="000000"/>
          <w:spacing w:val="0"/>
          <w:position w:val="0"/>
          <w:sz w:val="24"/>
          <w:shd w:fill="auto" w:val="clear"/>
        </w:rPr>
        <w:t xml:space="preserve">г</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3000 </w:t>
      </w:r>
      <w:r>
        <w:rPr>
          <w:rFonts w:ascii="Times New Roman" w:hAnsi="Times New Roman" w:cs="Times New Roman" w:eastAsia="Times New Roman"/>
          <w:color w:val="000000"/>
          <w:spacing w:val="0"/>
          <w:position w:val="0"/>
          <w:sz w:val="24"/>
          <w:shd w:fill="auto" w:val="clear"/>
        </w:rPr>
        <w:t xml:space="preserve">г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Нетрадиційний метод догляду за немовлятами з малою масою тіла - це метод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мати-кенгуру”, який здійснюється забезпеченням: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Постійного контакту “шкіра до шкіри” між матір’ю і дитиною</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Контакту “шкіра до шкіри”, який підтримується тільки світовий день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Контакту “шкіра до шкіри”, який підтримується тільки вночі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Контакту “шкіра до шкіри” на протязі 10 годин на добу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Контакту “шкіра до шкіри” на протязі 15 годин на добу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Ранній неонатальний період становить: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Перші 7 днів життя дитини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Перші 3 дні життя дитини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Перші 5 днів життя дитини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Перші 10 днів життя дитини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Перші 14 днів життя дитини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 довго Ви будете користуватися формулою Фінікільштейна для розрахунку добової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кількості молока дитині?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Перші 10 днів життя дитини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Перші 7дні життя дитини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Перші 3 тижні життя дитини</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Перший місяць життя дитини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протязі перших двох  місяців життя дитини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хлопчика 4-х місяців через 15 хвилин після другого щеплення вакциною АКДП були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зафіксовані ознаки набряку Квінке. Який препарат ви використаєте для надання дитині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невідкладної допомоги?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Преднізолон</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Седуксен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Гепарин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Кофеїн</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Фуросемід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відвідуванні на дому медичною сестрою дитини 4-х місяців, мама поскаржилася 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блювання дитини неперевареною їжею; випорожнення рідкі зеленуваті, з білими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грудочками до 6-8 разів на добу. При огляді: </w:t>
      </w:r>
      <w:r>
        <w:rPr>
          <w:rFonts w:ascii="Times New Roman" w:hAnsi="Times New Roman" w:cs="Times New Roman" w:eastAsia="Times New Roman"/>
          <w:i/>
          <w:color w:val="000000"/>
          <w:spacing w:val="0"/>
          <w:position w:val="0"/>
          <w:sz w:val="24"/>
          <w:shd w:fill="auto" w:val="clear"/>
        </w:rPr>
        <w:t xml:space="preserve">t</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тіла 36,6</w:t>
      </w:r>
      <w:r>
        <w:rPr>
          <w:rFonts w:ascii="Times New Roman" w:hAnsi="Times New Roman" w:cs="Times New Roman" w:eastAsia="Times New Roman"/>
          <w:i/>
          <w:color w:val="000000"/>
          <w:spacing w:val="0"/>
          <w:position w:val="0"/>
          <w:sz w:val="24"/>
          <w:shd w:fill="auto" w:val="clear"/>
        </w:rPr>
        <w:t xml:space="preserve">°C</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язик сухий з білим нальотом. Два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дні тому мама самостійно ввела І прикорм. Що з дитиною?</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Проста диспепсія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Кишковий токсикоз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Гіпокальціємічний синдром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Кишкова інфекція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Токсична диспепсія</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Мати звернулась до медичної сестри зі скаргами на те, що її 3-х місячний малюк має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недостатній зріст. Зріст при народжені 50 см, у 3 місяці - 52 см. При огляді: дитина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млява, сонлива, пастозність обличчя, язик трохи висунутий, перенісся широке, шкіра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бліда, суха, холодна на дотик. Яку патологію запідозрить медична сестра?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Гіпотиреоз</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Рахіт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Гіпертіреоз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ЛІмфатико-гіпопластичний діатез</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Хвороба Дауна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Дитина з хворобою Шенляйна-Геноха (геморагічний васкуліт) поступила до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гематологічного відділення з абдомінально-шкірним синдромом. Було призначено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преднізолон, гепарин. Назвіть спосіб введення гепарину: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Підшкірно</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Внутрішньовенно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Внутрішньом’язово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Внутрішкірно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Парентерально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Хлопчик 12 років скаржиться на біль у хребті та суглобах, загальну слабкість. В загальному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аналізі крові: бластні клітини. Про яке захворювання можна думати?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Гострий лейкоз</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Ревматоїдний артрит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Системний червоний вівчак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Геморагічний васкуліт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Туберкульоз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 час огляду зіву у дитини 12 років медсестра звернула увагу, що мигдалики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гіперемовані, навколо лакун білуватий наліт, який легко знімається ватними тампоном. З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яким захворюванням треба провести дифдіагностику?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t xml:space="preserve">*</w:t>
      </w:r>
      <w:r>
        <w:rPr>
          <w:rFonts w:ascii="Times New Roman" w:hAnsi="Times New Roman" w:cs="Times New Roman" w:eastAsia="Times New Roman"/>
          <w:color w:val="000000"/>
          <w:spacing w:val="0"/>
          <w:position w:val="0"/>
          <w:sz w:val="24"/>
          <w:shd w:fill="auto" w:val="clear"/>
        </w:rPr>
        <w:t xml:space="preserve">Дифтерія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ГРВІ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Бронхіт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Краснуха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Хронічний тонзиліт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Дитині 10 років, скаржиться на підвищення </w:t>
      </w:r>
      <w:r>
        <w:rPr>
          <w:rFonts w:ascii="Times New Roman" w:hAnsi="Times New Roman" w:cs="Times New Roman" w:eastAsia="Times New Roman"/>
          <w:i/>
          <w:color w:val="000000"/>
          <w:spacing w:val="0"/>
          <w:position w:val="0"/>
          <w:sz w:val="24"/>
          <w:shd w:fill="auto" w:val="clear"/>
        </w:rPr>
        <w:t xml:space="preserve">t</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тіла до 39,5</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порушення загального стану,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біль в кістках та суглобах. Під час об’єктивного обстеження виявлено: мигдалики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збільшені, червоні, їх поверхня горбиста, в підслизовому прошарку мигдаликів є гнійники у</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вигляді крапок. Для якого захворювання характерні вказані симптоми?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Фолікулярна ангіна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Кір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Катаральна ангіна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Скарлатина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Дифтерія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хлопчика 6 років з ПВС (тетрада Фалло) розвинувся задухо-ціанотичний напад. Яке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положення слід надати дитині для покращення її стану?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Колінно-грудне (навпочіпки)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Лежаче з підвищеним головним кінцем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Напівсидяче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Сидяче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Горизонтальне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хлопчика 8 років, що хворіє на гемофілію, виникла носова кровотеча. Що необхідно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зробити медичній сестрі у першу чергу?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Посадити дитину, нахилити голову вперед і притиснути крила носа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Покласти лежачи з підвищеним головним кінцем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Покласти міхур з льодом на потилицю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перенісся покласти марлеву серветку змочену у холодній воді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у відповідну половину носа ватний тампон, змочений 3% розчином перекису </w:t>
      </w:r>
    </w:p>
    <w:p>
      <w:pPr>
        <w:tabs>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водню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Дівчинка 13 років має обтяжений анамнез з цукрового діабету. Яка з проблем може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виникнути у дитини в період переддіабету?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Підвищення цукру в крові після цукрового навантаження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Поліурія, поліфагія, полідипсія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Глюкозурія, гіперглікемія натще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Спрага, сонливість, головний біль, блювання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Підвищення м’язового тонусу, загальний тремор, зниження АТ, пітливість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хлопчика 6-ти років через 2 тижні після щеплення виник геморагічний васкуліт, шкірна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форма. Визначте переважну локалізацію висипу в типовому випадку: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 нижніх кінцівках, в ділянках колінних та гомілкових суглобів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шкірі тулуба, обличчя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слизових оболонках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внутрішній поверхні стегон, сідницях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внутрішній поверхні стегон, статевих органах, сідницях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Первинна профілактика гострої ревматичної лихоманки (ревматизму) в першу чергу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включає:</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Санацію хронічних вогнищ стрептококової інфекції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Застосування продуктів з підвищеним вмістом калію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Заняття фізичною підготовкою та спортом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Загартовування організму з використанням повітряних та сонячних ванн</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Призначення курсу вітамінів і мікроелементів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Дитині 6 місяців. Здорова. Знаходиться на природному вигодовуванні. В якому віці і який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прикорм треба ввести дитині?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 6 місяців, овочеве пюре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6 місяців, 20% манна каша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6 місяців, кефір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4 місяців, овочеве пюре</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5 місяців, сік фруктовий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Народилася здорова доношена дитина. Оцінка за шкалою Апгар - 9 балів. Вкажіть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тривалість контакту “шкіра до шкіри” у пологовій залі: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Не менше 2 годин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40 </w:t>
      </w:r>
      <w:r>
        <w:rPr>
          <w:rFonts w:ascii="Times New Roman" w:hAnsi="Times New Roman" w:cs="Times New Roman" w:eastAsia="Times New Roman"/>
          <w:color w:val="000000"/>
          <w:spacing w:val="0"/>
          <w:position w:val="0"/>
          <w:sz w:val="24"/>
          <w:shd w:fill="auto" w:val="clear"/>
        </w:rPr>
        <w:t xml:space="preserve">хвилин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 </w:t>
      </w:r>
      <w:r>
        <w:rPr>
          <w:rFonts w:ascii="Times New Roman" w:hAnsi="Times New Roman" w:cs="Times New Roman" w:eastAsia="Times New Roman"/>
          <w:color w:val="000000"/>
          <w:spacing w:val="0"/>
          <w:position w:val="0"/>
          <w:sz w:val="24"/>
          <w:shd w:fill="auto" w:val="clear"/>
        </w:rPr>
        <w:t xml:space="preserve">година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 </w:t>
      </w:r>
      <w:r>
        <w:rPr>
          <w:rFonts w:ascii="Times New Roman" w:hAnsi="Times New Roman" w:cs="Times New Roman" w:eastAsia="Times New Roman"/>
          <w:color w:val="000000"/>
          <w:spacing w:val="0"/>
          <w:position w:val="0"/>
          <w:sz w:val="24"/>
          <w:shd w:fill="auto" w:val="clear"/>
        </w:rPr>
        <w:t xml:space="preserve">години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Постійно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Дитині 1 місяць. На природному вигодовуванні. При плановому огляді мама скаржиться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періодичне занепокоєння дитини. Вкажіть достовірні ознаки недостатнього отримання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дитиною грудного молока: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Приріст маси менше 500 г за місяць і кількість сечовипускань менше 6 раз за добу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Приріст маси 600 г за місяць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Приріст маси 800 г за місяць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Кількість сечовипускань менше 20-25 разів за добу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Приріст маси 750 г за місяць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Дитині 5 днів. Виписана з пологового будинку з діагнозом “здорова”. В який термін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медичній сестрі необхідно провести первинний патронаж?</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Через день після огляду дитини лікарем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2 тижні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3 тижні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 1 місяць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Протягом 1 тижня</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профілактичному огляді дитина віком 3 тижні. Дитина здорова. Скарг немає. Мати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запитала медичну сестру: “З якого віку можна користуватися сосками і пустушками”?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Не використовувати взагалі</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1 місяця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6 місяців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2 місяців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3 місяців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Дитині 10 днів. Здорова. Мати скаржиться на періодичне зригування після годування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груддю. Яка анатомо-фізіологічна особливість сприяє цьому стану?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Слабкість кардіального сфінктера шлунка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Підвищена секреторна активність шлунка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Знижена секреторна активність шлунка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Недостатній розвиток пілоричного сфінктера шлунка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Підвищена перистальтика шлунка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Дитина 10 років знаходиться на стаціонарному лікуванні з діагнозом “Кір”. На фоні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проведеного догляду і терапії на 8 день від початку захворювання, на обличчі з’явилась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світло-коричнева пігментація з незначним свербінням. Стан дитини задовільний,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i/>
          <w:color w:val="000000"/>
          <w:spacing w:val="0"/>
          <w:position w:val="0"/>
          <w:sz w:val="24"/>
          <w:shd w:fill="auto" w:val="clear"/>
        </w:rPr>
        <w:t xml:space="preserve">t</w:t>
      </w:r>
      <w:r>
        <w:rPr>
          <w:rFonts w:ascii="Times New Roman" w:hAnsi="Times New Roman" w:cs="Times New Roman" w:eastAsia="Times New Roman"/>
          <w:color w:val="000000"/>
          <w:spacing w:val="0"/>
          <w:position w:val="0"/>
          <w:sz w:val="24"/>
          <w:shd w:fill="auto" w:val="clear"/>
        </w:rPr>
        <w:t xml:space="preserve">° - 36,5</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дихання везикулярне, ЧД- 20/хв. Чи є пігментація проявом неадекватного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догляду за дитиною?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Ні, пігментація - це прояв типового перебігу кору (ІІ період)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Так, пігментація - є ускладненням кору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Так, пігментація - це алергічна реакція на ліки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Так, пігментація  є проявом порушення гігієнічного режиму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Ні, пігментація - це прояв ексудативно-катарального діатезу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Дитина М., 3 роки, з проявами атопічного дерматиту в анамнезі, захворіла на ГРВІ. Після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застосування гірчичного обгортання з лікувальною метою стан дитини погіршився: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кашель став частішим, переймоподібним, виникла задишка з утрудненим і подовженим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видихом. Визначте тип задишки у дитини: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Експіраторний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Інспіраторний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Змішаний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Дихання Біота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Дихання Куссмауля  </w:t>
      </w: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дитини 6 років після порушення дієти гостро погіршився стан: спостерігається нудота,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біль у епігастральній ділянці, дворазове блювання. Яку рідину потрібно використати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медичній сестрі для промивання шлунка у дитини?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Переварену воду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Розчин фурациліну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Розчин бікарбонату натрію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Дистильовану воду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Відвар квітів ромашки лікарської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дитини на момент обстеження є ознаки холециститу. Вкажіть наявну проблему дитини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цій хворобі: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Біль у правій підреберній ділянці</w:t>
        <w:tab/>
        <w:t xml:space="preserve">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Біль у лівій підреберній ділянці</w:t>
        <w:tab/>
        <w:t xml:space="preserve">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Біль у поперековій ділянці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Біль у правій здухвинній ділянці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Біль навколо пупка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Медична сестра при огляді півторамісячної дитини виявила відкрите мале тім’ячко.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Дитина від нормально протікаючої доношеної вагітності. Народилася здоровою 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грудному вигодовуванні. Вкажіть термін закриття малого тім’ячка у немовлят: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До 3-х місяців.</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 1-го місяця.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 2-х місяців.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 6-ти місяців.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 1-го року.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Дитина 4-х місяців на грудному вигодовуванні, нервово-психічний та фізичний розвиток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відповідає вікові. З якого віку слід ввести дитині перший прикорм?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 6-ти місяців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4-х місяців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3-ти місяців</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7-ми місяців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8-ми місяців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Які харчові продукти слід ввести в раціон дитини 1-го року життя з метою корекції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потреби у вітамінах?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Фруктові та овочеві соки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Молочно-зернові каші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Овочеві відвари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Білок курячого яйця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М’ясний фарш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Дитина 8-ми місяців має ознаки рахіту. Медична сестра повинна навчити маму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проводити лікувальну ванну. Яку із нижче перерахованих ванн вона обере?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 додаванням морської солі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додаванням відвару ромашки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додаванням відвару дубової кори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додаванням крохмалю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додаванням відвару череди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Палатна медсестра доглядає за новонародженою дитиною з ознаками гемолітичної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хвороби на грунті резус - конфлікту. Вкажіть, який метод із перерахованих нижче входить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 комплексу лікування даної патології?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Фототерапія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Відволікаюча терапія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Оральна дегідратація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Лікувальні ванни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Боротьба з дисбактеріозом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Дитина 8-ми років лікується з приводу гострого гломерулонефриту. У дитини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спостерігаються набряки, стійке підвищення артеріального тиску. Який режим відмітить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медична сестра при складанні плану догляду за цим хворим?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Суворий ліжковий режим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Ліжковий режим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Напівліжковий режим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Палатний режим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Загальний режим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Дитині 3,5 місяці призначено проведення очисної клізми. Яку кількість рідини повинна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набрати у гумовий балончик медична сестра?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*50 </w:t>
      </w:r>
      <w:r>
        <w:rPr>
          <w:rFonts w:ascii="Times New Roman" w:hAnsi="Times New Roman" w:cs="Times New Roman" w:eastAsia="Times New Roman"/>
          <w:color w:val="000000"/>
          <w:spacing w:val="0"/>
          <w:position w:val="0"/>
          <w:sz w:val="24"/>
          <w:shd w:fill="auto" w:val="clear"/>
        </w:rPr>
        <w:t xml:space="preserve">мл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10 </w:t>
      </w:r>
      <w:r>
        <w:rPr>
          <w:rFonts w:ascii="Times New Roman" w:hAnsi="Times New Roman" w:cs="Times New Roman" w:eastAsia="Times New Roman"/>
          <w:color w:val="000000"/>
          <w:spacing w:val="0"/>
          <w:position w:val="0"/>
          <w:sz w:val="24"/>
          <w:shd w:fill="auto" w:val="clear"/>
        </w:rPr>
        <w:t xml:space="preserve">мл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30 </w:t>
      </w:r>
      <w:r>
        <w:rPr>
          <w:rFonts w:ascii="Times New Roman" w:hAnsi="Times New Roman" w:cs="Times New Roman" w:eastAsia="Times New Roman"/>
          <w:color w:val="000000"/>
          <w:spacing w:val="0"/>
          <w:position w:val="0"/>
          <w:sz w:val="24"/>
          <w:shd w:fill="auto" w:val="clear"/>
        </w:rPr>
        <w:t xml:space="preserve">мл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100 </w:t>
      </w:r>
      <w:r>
        <w:rPr>
          <w:rFonts w:ascii="Times New Roman" w:hAnsi="Times New Roman" w:cs="Times New Roman" w:eastAsia="Times New Roman"/>
          <w:color w:val="000000"/>
          <w:spacing w:val="0"/>
          <w:position w:val="0"/>
          <w:sz w:val="24"/>
          <w:shd w:fill="auto" w:val="clear"/>
        </w:rPr>
        <w:t xml:space="preserve">мл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150 </w:t>
      </w:r>
      <w:r>
        <w:rPr>
          <w:rFonts w:ascii="Times New Roman" w:hAnsi="Times New Roman" w:cs="Times New Roman" w:eastAsia="Times New Roman"/>
          <w:color w:val="000000"/>
          <w:spacing w:val="0"/>
          <w:position w:val="0"/>
          <w:sz w:val="24"/>
          <w:shd w:fill="auto" w:val="clear"/>
        </w:rPr>
        <w:t xml:space="preserve">мл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Медична сестра повинна провести забір матеріалу з носоглотки на чашку Петрі для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виявлення палички Борде-Жангу. При якому захворюванні проводиться таке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дослідження?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При кашлюку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туберкульозі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дифтерії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менінгококовій інфекції</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скарлатині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антропометричному дослідженні новонародженого хлопчика встановлено такі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показники: маса тіла - 3600 г, зріст - 54 см, обвід голови - 42 см, обвід грудної клітини - 34 см.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Температура тіла - 36,8</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Який показник не відповідає нормі?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Обвід голови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Зріст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Маса тіла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Обвід грудної клітини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Температура тіла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проведенні ранкового туалету в лікарняній палаті медична сестра проводила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підмивання 2-х річної дівчинки в напрямку від лобка до анального отвору. Якою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анатомічною особливістю сечовивідних шляхів можна пояснити дії медсестри?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Сечовий канал короткий та широкий</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Слизова оболонка сечового міхура ніжна і пухка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Стінка сечоводів атонічна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М’язові волокна сфінктерів сечоводів недорозвинені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Еластичні волокна мисок недорозвинені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 час першого патронажу мати поскаржилась на збільшення і нагрубання грудних залоз</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у дитини, появу з них білуватого секрету. Збільшення симетричне, шкіра над грудними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залозами не змінена. Загальний стан дитини не змінений. Яке втручання повинна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здійснити медична сестра?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Накласти стерильну суху пов’язку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Вичавити секрет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Зробити масаж грудних залоз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Накласти напівспиртовий компрес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Накласти олійний компрес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профілактичному огляді дитина 6-ти місяців, яка знаходиться на грудному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вигодовуванні. Треба провести консультування матері з вигодовування та харчування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дитини. Яку страву можна порекомендувати для введення в раціон цієї дитини?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Картопляне пюре</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Фарш з курятини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Фарш з річкової форелі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Яєчний жовток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Яблучний сік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профілактичному огляді дитина 9-ти місяців Із анамнезу відомо, що дитина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вигодовувалась молочними сумішами, які мати постійно замінювала. Із прикормів дитина</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отримує тільки манну кашу. Яке дослідження треба обов’язково запланувати цій дитині з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метою виявлення анемії?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Аналіз крові загальний</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Аналіз сечі загальний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Копрограму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Зіскоб на ентеробіоз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Мазок із зіва на флору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 час спілкування з матір’ю новонародженого медсестра повідомила їй, що дитину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тимчасово планується годувати через назогастральний зонд. Який рефлекс відсутній 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цієї дитини?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Ковтальний рефлекс</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Захисний рефлекс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Пошуковий рефлекс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Хапальний рефлекс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Рефлекс повзання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Дитині 7 років з діагнозом “Гострий гастрит” призначена водно-чайна дієта. Яким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розчином треба її проводити?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Регідроном</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Фруктовим соком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Солодким газованим напоєм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Смектою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Реосорбілактом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Дитині 12 років з діагнозом “Хронічний гастрит” призначено інструментальне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обстеження. До якого обстеження треба готувати цю дитину?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Фіброгастродуоденоскопії</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Дуоденального зондування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Ультразвукового дослідження органів черевної порожнини</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Рентгенографії</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Колоноскопії</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 час медичного огляду новонародженого мати поскаржилась на почервоніння сідниць.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огляді медична сестра помітила різке почервоніння з ерозіями. Дитина постійно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знаходиться в “памперсах”, шкірні складки обробляються присипкою тільки після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гігієнічної ванни. Про яке захворювання можна подумати?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Попрілість</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Пітниця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Піодермія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Фізіологічна еритема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Токсична еритема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дитини 10-ти років після фізичного навантаження з’явились загальна слабкість,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тремтіння кінцівок, поверхневе дихання, підсилене потовиділення, відчуття голоду. Із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анамнезу відомо, що дитина хворіє на цукровий діабет, отримує ін’єкції інсуліну за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індивідуальною схемою. Які першочергові дії медсестри в цьому випадку?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Дати дитині перорально будь-які “швидкі” вуглеводи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Дати випити води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Дати понюхати нашатирний спирт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Провести оксигенотерапію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Покласти дитину на кушетку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 час патронажу до дитини 2-х місяців медична сестра оглянула місце ведення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БЦЖ-вакцини. Яка реакція на місці введення БЦЖ-вакцини вважається нормальною 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дитини цього віку?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Інфільтрат 5-10 мм з кірочкою у центрі</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Інфільтрат 10-15 мм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Виразка 10 мм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Рожевий рубчик 4-6 мм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Деепітелізований рубчик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 ізоляторі дитячого будинку знаходиться дитина 3-х років з діагнозом “Вітряна віспа”.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який термін треба цю дитину ізолювати від колективу?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*5 </w:t>
      </w:r>
      <w:r>
        <w:rPr>
          <w:rFonts w:ascii="Times New Roman" w:hAnsi="Times New Roman" w:cs="Times New Roman" w:eastAsia="Times New Roman"/>
          <w:color w:val="000000"/>
          <w:spacing w:val="0"/>
          <w:position w:val="0"/>
          <w:sz w:val="24"/>
          <w:shd w:fill="auto" w:val="clear"/>
        </w:rPr>
        <w:t xml:space="preserve">днів від останнього висипання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5 </w:t>
      </w:r>
      <w:r>
        <w:rPr>
          <w:rFonts w:ascii="Times New Roman" w:hAnsi="Times New Roman" w:cs="Times New Roman" w:eastAsia="Times New Roman"/>
          <w:color w:val="000000"/>
          <w:spacing w:val="0"/>
          <w:position w:val="0"/>
          <w:sz w:val="24"/>
          <w:shd w:fill="auto" w:val="clear"/>
        </w:rPr>
        <w:t xml:space="preserve">днів від початку захворювання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5 </w:t>
      </w:r>
      <w:r>
        <w:rPr>
          <w:rFonts w:ascii="Times New Roman" w:hAnsi="Times New Roman" w:cs="Times New Roman" w:eastAsia="Times New Roman"/>
          <w:color w:val="000000"/>
          <w:spacing w:val="0"/>
          <w:position w:val="0"/>
          <w:sz w:val="24"/>
          <w:shd w:fill="auto" w:val="clear"/>
        </w:rPr>
        <w:t xml:space="preserve">днів від початку появи висипання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10 </w:t>
      </w:r>
      <w:r>
        <w:rPr>
          <w:rFonts w:ascii="Times New Roman" w:hAnsi="Times New Roman" w:cs="Times New Roman" w:eastAsia="Times New Roman"/>
          <w:color w:val="000000"/>
          <w:spacing w:val="0"/>
          <w:position w:val="0"/>
          <w:sz w:val="24"/>
          <w:shd w:fill="auto" w:val="clear"/>
        </w:rPr>
        <w:t xml:space="preserve">днів від початку захворювання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22 </w:t>
      </w:r>
      <w:r>
        <w:rPr>
          <w:rFonts w:ascii="Times New Roman" w:hAnsi="Times New Roman" w:cs="Times New Roman" w:eastAsia="Times New Roman"/>
          <w:color w:val="000000"/>
          <w:spacing w:val="0"/>
          <w:position w:val="0"/>
          <w:sz w:val="24"/>
          <w:shd w:fill="auto" w:val="clear"/>
        </w:rPr>
        <w:t xml:space="preserve">дні від початку захворювання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 ізоляторі оздоровчого табору знаходиться дитина 12-ти років з діагнозом “Фолікулярна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ангіна”. Яке обстеження треба провести протягом 72-х годин від встановлення цього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діагнозу?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Мазок із зіва та носа на бацилу Леффлера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Мазок із зіва на бактеріальну флору і чутливість до антибіотиків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Змив із носоглотки на наявність вірусів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Загальний аналіз крові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Загальний аналіз сечі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 ізоляторі оздоровчого табору знаходиться дитина 10 років з діагнозом “Кишкова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інфекція”. Яке обстеження треба провести протягом 72-х годин від встановлення цього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діагнозу?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Бактеріологічне дослідження калу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Аналіз калу на яйця гельмінтів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Зіскоб на ентеробіоз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Колоноскопія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Копрограма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Одним з критеріїв виписування дитини, народженої з малою масою тіла, з пологового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будинку є маса тіла, що дорівнює або більша: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*2000 </w:t>
      </w:r>
      <w:r>
        <w:rPr>
          <w:rFonts w:ascii="Times New Roman" w:hAnsi="Times New Roman" w:cs="Times New Roman" w:eastAsia="Times New Roman"/>
          <w:color w:val="000000"/>
          <w:spacing w:val="0"/>
          <w:position w:val="0"/>
          <w:sz w:val="24"/>
          <w:shd w:fill="auto" w:val="clear"/>
        </w:rPr>
        <w:t xml:space="preserve">г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3500 </w:t>
      </w:r>
      <w:r>
        <w:rPr>
          <w:rFonts w:ascii="Times New Roman" w:hAnsi="Times New Roman" w:cs="Times New Roman" w:eastAsia="Times New Roman"/>
          <w:color w:val="000000"/>
          <w:spacing w:val="0"/>
          <w:position w:val="0"/>
          <w:sz w:val="24"/>
          <w:shd w:fill="auto" w:val="clear"/>
        </w:rPr>
        <w:t xml:space="preserve">г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1500 </w:t>
      </w:r>
      <w:r>
        <w:rPr>
          <w:rFonts w:ascii="Times New Roman" w:hAnsi="Times New Roman" w:cs="Times New Roman" w:eastAsia="Times New Roman"/>
          <w:color w:val="000000"/>
          <w:spacing w:val="0"/>
          <w:position w:val="0"/>
          <w:sz w:val="24"/>
          <w:shd w:fill="auto" w:val="clear"/>
        </w:rPr>
        <w:t xml:space="preserve">г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2500 </w:t>
      </w:r>
      <w:r>
        <w:rPr>
          <w:rFonts w:ascii="Times New Roman" w:hAnsi="Times New Roman" w:cs="Times New Roman" w:eastAsia="Times New Roman"/>
          <w:color w:val="000000"/>
          <w:spacing w:val="0"/>
          <w:position w:val="0"/>
          <w:sz w:val="24"/>
          <w:shd w:fill="auto" w:val="clear"/>
        </w:rPr>
        <w:t xml:space="preserve">г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3000 </w:t>
      </w:r>
      <w:r>
        <w:rPr>
          <w:rFonts w:ascii="Times New Roman" w:hAnsi="Times New Roman" w:cs="Times New Roman" w:eastAsia="Times New Roman"/>
          <w:color w:val="000000"/>
          <w:spacing w:val="0"/>
          <w:position w:val="0"/>
          <w:sz w:val="24"/>
          <w:shd w:fill="auto" w:val="clear"/>
        </w:rPr>
        <w:t xml:space="preserve">г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Медсестра радить матері використовувати метод “мати-кенгуру” при вазі дитини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більше: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*1000 </w:t>
      </w:r>
      <w:r>
        <w:rPr>
          <w:rFonts w:ascii="Times New Roman" w:hAnsi="Times New Roman" w:cs="Times New Roman" w:eastAsia="Times New Roman"/>
          <w:color w:val="000000"/>
          <w:spacing w:val="0"/>
          <w:position w:val="0"/>
          <w:sz w:val="24"/>
          <w:shd w:fill="auto" w:val="clear"/>
        </w:rPr>
        <w:t xml:space="preserve">г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800 </w:t>
      </w:r>
      <w:r>
        <w:rPr>
          <w:rFonts w:ascii="Times New Roman" w:hAnsi="Times New Roman" w:cs="Times New Roman" w:eastAsia="Times New Roman"/>
          <w:color w:val="000000"/>
          <w:spacing w:val="0"/>
          <w:position w:val="0"/>
          <w:sz w:val="24"/>
          <w:shd w:fill="auto" w:val="clear"/>
        </w:rPr>
        <w:t xml:space="preserve">г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1500 </w:t>
      </w:r>
      <w:r>
        <w:rPr>
          <w:rFonts w:ascii="Times New Roman" w:hAnsi="Times New Roman" w:cs="Times New Roman" w:eastAsia="Times New Roman"/>
          <w:color w:val="000000"/>
          <w:spacing w:val="0"/>
          <w:position w:val="0"/>
          <w:sz w:val="24"/>
          <w:shd w:fill="auto" w:val="clear"/>
        </w:rPr>
        <w:t xml:space="preserve">г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2500 </w:t>
      </w:r>
      <w:r>
        <w:rPr>
          <w:rFonts w:ascii="Times New Roman" w:hAnsi="Times New Roman" w:cs="Times New Roman" w:eastAsia="Times New Roman"/>
          <w:color w:val="000000"/>
          <w:spacing w:val="0"/>
          <w:position w:val="0"/>
          <w:sz w:val="24"/>
          <w:shd w:fill="auto" w:val="clear"/>
        </w:rPr>
        <w:t xml:space="preserve">г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2000 </w:t>
      </w:r>
      <w:r>
        <w:rPr>
          <w:rFonts w:ascii="Times New Roman" w:hAnsi="Times New Roman" w:cs="Times New Roman" w:eastAsia="Times New Roman"/>
          <w:color w:val="000000"/>
          <w:spacing w:val="0"/>
          <w:position w:val="0"/>
          <w:sz w:val="24"/>
          <w:shd w:fill="auto" w:val="clear"/>
        </w:rPr>
        <w:t xml:space="preserve">г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Глюкагон вводиться при: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Гіпоглікемічній комі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Гіперглікемічній комі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Судомному синдромі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Набряку легень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Астматичному стані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Медична сестра слідкує, щоб температура навколишнього середовища в палаті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спільного перебування матері та дитини становила: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*22-25</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20-22</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18-20</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25-28</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19-22</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Вкажіть, яку місткість становить шлунок в новонародженого?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*30-35 </w:t>
      </w:r>
      <w:r>
        <w:rPr>
          <w:rFonts w:ascii="Times New Roman" w:hAnsi="Times New Roman" w:cs="Times New Roman" w:eastAsia="Times New Roman"/>
          <w:color w:val="000000"/>
          <w:spacing w:val="0"/>
          <w:position w:val="0"/>
          <w:sz w:val="24"/>
          <w:shd w:fill="auto" w:val="clear"/>
        </w:rPr>
        <w:t xml:space="preserve">мл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85-100 </w:t>
      </w:r>
      <w:r>
        <w:rPr>
          <w:rFonts w:ascii="Times New Roman" w:hAnsi="Times New Roman" w:cs="Times New Roman" w:eastAsia="Times New Roman"/>
          <w:color w:val="000000"/>
          <w:spacing w:val="0"/>
          <w:position w:val="0"/>
          <w:sz w:val="24"/>
          <w:shd w:fill="auto" w:val="clear"/>
        </w:rPr>
        <w:t xml:space="preserve">мл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200-250 </w:t>
      </w:r>
      <w:r>
        <w:rPr>
          <w:rFonts w:ascii="Times New Roman" w:hAnsi="Times New Roman" w:cs="Times New Roman" w:eastAsia="Times New Roman"/>
          <w:color w:val="000000"/>
          <w:spacing w:val="0"/>
          <w:position w:val="0"/>
          <w:sz w:val="24"/>
          <w:shd w:fill="auto" w:val="clear"/>
        </w:rPr>
        <w:t xml:space="preserve">мл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250-300 </w:t>
      </w:r>
      <w:r>
        <w:rPr>
          <w:rFonts w:ascii="Times New Roman" w:hAnsi="Times New Roman" w:cs="Times New Roman" w:eastAsia="Times New Roman"/>
          <w:color w:val="000000"/>
          <w:spacing w:val="0"/>
          <w:position w:val="0"/>
          <w:sz w:val="24"/>
          <w:shd w:fill="auto" w:val="clear"/>
        </w:rPr>
        <w:t xml:space="preserve">мл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100-150 </w:t>
      </w:r>
      <w:r>
        <w:rPr>
          <w:rFonts w:ascii="Times New Roman" w:hAnsi="Times New Roman" w:cs="Times New Roman" w:eastAsia="Times New Roman"/>
          <w:color w:val="000000"/>
          <w:spacing w:val="0"/>
          <w:position w:val="0"/>
          <w:sz w:val="24"/>
          <w:shd w:fill="auto" w:val="clear"/>
        </w:rPr>
        <w:t xml:space="preserve">мл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Коли повинно бути перше прикладання новонародженої здорової дитини до грудей в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пологовому будинку?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 перші 30 хв після народження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Через 2,5 год.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Через 40 хв</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Через 3 год.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Через 3,5 год.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Який основний метод годування недоношених новонароджених з терміном гестації до 30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тижнів?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Через зонд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Годування грудьми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чашки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Годування грудьми або з чашки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ложечки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Вакцинацію проти гепатиту В починають у віці: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 1-й день життя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 </w:t>
      </w:r>
      <w:r>
        <w:rPr>
          <w:rFonts w:ascii="Times New Roman" w:hAnsi="Times New Roman" w:cs="Times New Roman" w:eastAsia="Times New Roman"/>
          <w:color w:val="000000"/>
          <w:spacing w:val="0"/>
          <w:position w:val="0"/>
          <w:sz w:val="24"/>
          <w:shd w:fill="auto" w:val="clear"/>
        </w:rPr>
        <w:t xml:space="preserve">місяці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4 </w:t>
      </w:r>
      <w:r>
        <w:rPr>
          <w:rFonts w:ascii="Times New Roman" w:hAnsi="Times New Roman" w:cs="Times New Roman" w:eastAsia="Times New Roman"/>
          <w:color w:val="000000"/>
          <w:spacing w:val="0"/>
          <w:position w:val="0"/>
          <w:sz w:val="24"/>
          <w:shd w:fill="auto" w:val="clear"/>
        </w:rPr>
        <w:t xml:space="preserve">місяці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3-4 добу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 </w:t>
      </w:r>
      <w:r>
        <w:rPr>
          <w:rFonts w:ascii="Times New Roman" w:hAnsi="Times New Roman" w:cs="Times New Roman" w:eastAsia="Times New Roman"/>
          <w:color w:val="000000"/>
          <w:spacing w:val="0"/>
          <w:position w:val="0"/>
          <w:sz w:val="24"/>
          <w:shd w:fill="auto" w:val="clear"/>
        </w:rPr>
        <w:t xml:space="preserve">рік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Який вид вигодовування здорової доношеної дитини на 1-му році життя вважається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сучасним та найоптимальнішим?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Вільне грудне вигодовування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Штучне вигодовування за режимом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Грудне вигодовування за режимом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Вільне штучне вигодовування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Змішане вигодовування за режимом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 гематологическом отделении на лечении находится ребенок с диагнозом гемофилия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 Какие препараты, в первую очередь, применяются для лечения данного заболевания?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Антигемофильная плазма, антигемофильный глобулин, криопреципитат</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Антибактериальные препараты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Витамины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Инсулин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Тавегил, супрастин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Ребенок с врожденным пороком сердца, находится на стационарном лечении в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кардиологическои отделении, в связи с ухудшением состояния и появленим отеков.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Какие действия медсестры будут первоочередными при данной патологии?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Проводить подсчет выпитой и выделенной жидкости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Подсчитывать ЧСС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Подсчитывать частоту дыхания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Измерять температуру тела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Организовать настольные игры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осмотре у педиатра ребенок 1 года. Проводится медсестринское обследование.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Какие условия необходимо соблюдать определяя тип и частоту дыхания?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Подсчитать дыхательные движения строго за 1 мин. в состоянии покоя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Подсчитать дыхательные движения за 30 с в состоянии покоя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Подсчитать дыхательные движения за 1 мин. во время кормления ребенка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Подсчитать дыхательные движения за 1 мин. во время игры с ребенком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Подсчитать дыхательные движения за 15 с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прием в поликлинику пришла мама с ребенком 7 мес., на профилактический осмотр.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Какое медсестринское обследование необходимо провести для оценки физического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состояния ребенка?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Определить рост, массу, окружность головы и грудной клетки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Общий анализ крови и мочи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Определить массу, окружность головы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Определить массу и рост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Электрокардиограмма, рентгенография органов грудной клетки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осмотре новорожденного ребенка медсестра обнаружила гиперемию в области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подмышечных и паховых складок, опрелости І степени. Состояние ребенка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удовлетворительное. Что предусматривает план медсестринских вмешательств при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данном состоянии?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Воздушные ванны, обработка пораженных участков стерильным растительным </w:t>
      </w:r>
    </w:p>
    <w:p>
      <w:pPr>
        <w:tabs>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маслом</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 обрабатывать пораженные участки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Измерять температуру тела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Подсчитывать ЧСС, ЧД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Обработка пораженных учвастков 2% раствором бриллиантового зеленого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Ребенок 10 лет. Поставлен диагноз “Сахарный диабет”. Назначено ежедневное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введение инсулина. Какие проблемы могут возникнуть у ребенка и его родителей?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Незнание правил и методики введения инсулина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Возможность повышения температуры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Возможность развития приступа удушья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Беспокойный сон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Возможность повышения артериального давления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Вы проводите медсестринское обследование ребенка. Какие проблемы сопровождают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железодефицитную анемию у детей?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Бледность кожных покровов, слабость, адинамия, искажение вкуса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Гиперплазия околоногтевого валика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Нарушение осанки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Гипертрофия сосочков языка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Булимия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3-й день после рождения у новорожденного ребенка отмечается транзиторная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лихорадка, повышение температуры тела до 38,0</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которая сохраняется в течении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нескольких часов. Что предусматривает план медсестринских вмешательств при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данном состоянии?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Частое прикладывание к груди. Проведение физических методов охлаждения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назначить общий анализ крови и мочи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срочно госпитализировать в инфекционное отделение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согревать ребенка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подать экстренное извещение в СЭС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Реализация плана сестринских вмешательств по уходу за кожей ребенка при ветряной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оспе предусматривает: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Обработка элементов сыпи 1% спиртовым раствором бриллиантового зеленого</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Элементы сыпи не обрабатывать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Элементы сыпи обрабатывать детским кремом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Вскрывать элементы сыпи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Элементы сыпи обрабатывать 3% раствором перекиси водорода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 чем должна предупредить медсестра родителей ребенка перед исследованием 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энтеробиоз?</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Ребенка не подмывать</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Подмыть ребенка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 1 час до исследования дать выпить ребенку 300 мл воды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Собрать кал из нескольких разных участков шпателем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Собрать мочу в течении суток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 средней группе детского сада выявлен случай коклюша. Какие мероприятия должна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провести медсестра в очаге инфекции?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Установить карантин на 14 дней. Выявить контактных и организовать наблюдение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Установить карантин на 30 дней. Выявить контактных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Карантин не устанавливать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Всех контактных обследовать на BL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Установить карантин на 21 день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Ребенок 3-х лет страдает аллергией на пищевые продукты. Медсестра дает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рекомендации как выявить аллерген. Что посоветовать родителям?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Ежедневное ведение пищевого дневника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Исключить мясные продукты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Обильное питье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Контролировать температуру тела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Подмывать ребенка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ребенка 9-ти месяцев, который лечится по поводу дисбактериоза наблюдается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вздутие живота, урчание кишок, сучит ножками. Какая приоритетная проблема в данном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случае?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Метеоризм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Гипертермия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Эксикоз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Рвота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Жидкий стул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Врач назначил курсовый метод профилактики  рахита доношенному здоровому ребёнку.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 какие месяцы первого года жизни ребёнка медсестра внесет в план сестринских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вмешательств  дачу витамина Д?</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 2, 6, 10 месяцах жизни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3, 4 месяце жизни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4, 5 месяце жизни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3, 4, 5 месяце жизни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2, 4 месяце жизни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Які обов’язкові обстеження проводять новонародженій дитині в пологовому будинку?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 фенілкетонурію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Загальний аналіз крові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непрямий білірубін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Загальний аналіз сечі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Бактеріологічне дослідження калу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Дитині 5 років. Скарги на біль у горлі під час ковтання, припухлість шиї, підвищення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температури тіла до 39</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Хворіє три доби. Під час огляду: стан дитини тяжкий, шкіра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бліда. Мигдалики майже змикаються, вкриті сіруватим нальотом. На шиї у ділянці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нижньої щелепи - м’яка неболюча припухлість, яка спускається до ключиці. Ці симптоми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характерні для: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Токсична форма дифтерії зіву ІІ ступеня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Дифтерія гортані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Інфекційний мононуклеоз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Токсична форма дифтерії зіву ІІІ ступеня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Пара тонзиліт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Дитина народжена ВІЛ - інфікованою матір’ю, ВІЛ - статус дитини не визначено.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Медична сестра планує проведення специфічної профілактики проти інфекційних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захворювань до уточнення ВІЛ-статусу. Вкажіть вакцину, яку можна планувати вводити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даній дитині: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АКДП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БЦЖ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Корову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Паротитну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Поліомієлітну оральну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Дитина 6 місяців, яка народилася від ІІ вагітності, фізіологічних пологів, з масою тіла -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2800 </w:t>
      </w:r>
      <w:r>
        <w:rPr>
          <w:rFonts w:ascii="Times New Roman" w:hAnsi="Times New Roman" w:cs="Times New Roman" w:eastAsia="Times New Roman"/>
          <w:color w:val="000000"/>
          <w:spacing w:val="0"/>
          <w:position w:val="0"/>
          <w:sz w:val="24"/>
          <w:shd w:fill="auto" w:val="clear"/>
        </w:rPr>
        <w:t xml:space="preserve">г., з ростом - 46 см., знаходиться на природному вигодовуванні; має 2 нижні медіальні</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різці, готується до вакцинації, знаходиться на прийомі в дитячій поліклініці. Вкажіть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найінформативніше обстеження для оцінки фізичного розвитку дитини: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Виміряти зріст дитини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Підрахувати частоту пульсу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Виміряти артеріальний тиск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Підрахувати кількість дихальних рухів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Виміряти температуру тіла.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дитини 4-х років з’явились лихоманка до 39</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пронос, повторне блювання, головний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біль, сонливість, анорексія. Кількість дефекацій 15 разів на добу, випорожнення зі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слизом, прожилками крові. Виражені тенезми і біль у животі, сигмо видна кишка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палькується у вигляді тонкого тяжа. Про яке захворювання можна думати?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Дизентерія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Сальмонельоз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Ешерихіоз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Токсична диспепсія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Холера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Хлопчику, який страждає на часті носові кровотечі встановлено діагноз - гемофілія.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Мама й тато дитини практично здорові. Вкажіть причину виникнення даного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захворювання: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Спадковість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Харчові алергени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Вакцинація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Низька інсоляція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Перегрівання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 сімейна медична сестра. Коли ви вперше порекомендуєте ввести в раціон дитини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фруктовий сік?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*6 </w:t>
      </w:r>
      <w:r>
        <w:rPr>
          <w:rFonts w:ascii="Times New Roman" w:hAnsi="Times New Roman" w:cs="Times New Roman" w:eastAsia="Times New Roman"/>
          <w:color w:val="000000"/>
          <w:spacing w:val="0"/>
          <w:position w:val="0"/>
          <w:sz w:val="24"/>
          <w:shd w:fill="auto" w:val="clear"/>
        </w:rPr>
        <w:t xml:space="preserve">місяців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 </w:t>
      </w:r>
      <w:r>
        <w:rPr>
          <w:rFonts w:ascii="Times New Roman" w:hAnsi="Times New Roman" w:cs="Times New Roman" w:eastAsia="Times New Roman"/>
          <w:color w:val="000000"/>
          <w:spacing w:val="0"/>
          <w:position w:val="0"/>
          <w:sz w:val="24"/>
          <w:shd w:fill="auto" w:val="clear"/>
        </w:rPr>
        <w:t xml:space="preserve">місяці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 </w:t>
      </w:r>
      <w:r>
        <w:rPr>
          <w:rFonts w:ascii="Times New Roman" w:hAnsi="Times New Roman" w:cs="Times New Roman" w:eastAsia="Times New Roman"/>
          <w:color w:val="000000"/>
          <w:spacing w:val="0"/>
          <w:position w:val="0"/>
          <w:sz w:val="24"/>
          <w:shd w:fill="auto" w:val="clear"/>
        </w:rPr>
        <w:t xml:space="preserve">місяць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8 </w:t>
      </w:r>
      <w:r>
        <w:rPr>
          <w:rFonts w:ascii="Times New Roman" w:hAnsi="Times New Roman" w:cs="Times New Roman" w:eastAsia="Times New Roman"/>
          <w:color w:val="000000"/>
          <w:spacing w:val="0"/>
          <w:position w:val="0"/>
          <w:sz w:val="24"/>
          <w:shd w:fill="auto" w:val="clear"/>
        </w:rPr>
        <w:t xml:space="preserve">місяців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4 </w:t>
      </w:r>
      <w:r>
        <w:rPr>
          <w:rFonts w:ascii="Times New Roman" w:hAnsi="Times New Roman" w:cs="Times New Roman" w:eastAsia="Times New Roman"/>
          <w:color w:val="000000"/>
          <w:spacing w:val="0"/>
          <w:position w:val="0"/>
          <w:sz w:val="24"/>
          <w:shd w:fill="auto" w:val="clear"/>
        </w:rPr>
        <w:t xml:space="preserve">місяці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 сімейна медична сестра, проводите патронаж до новонародженої дитини. Мама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скаржиться на зменшення лактації. Ваші рекомендації: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Часте прикладання до грудей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Перевести на штучне вигодовування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Догодовувати адаптованими молочними сумішами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Догодовувати розведеним коров’ячим молоком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Догодовувати молочною кашею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Дитина 7 місяців, знаходиться на обліку у сімейного лікаря з приводу залізодефіцитної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анемії. Який продукт прикорму з підвищеним вмістом заліза ви порекомендуєте мамі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М’ясний фарш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Сир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Кефір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Манна каша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Риба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амбулаторному прийомі у сімейного лікаря дитина 4 місяців, яка знаходиться 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штучному вигодовуванні та з 2 місяців отримує суміш „Малиш”. При огляді на щоках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виявлено гіперемію, лущення. Яку суміш, на вашу думку необхідно порекомендувати мамі</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замість попередньої?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НАН - гіпоалергенний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Деталакт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Нутролон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Нестожен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Малютка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 інфекційному відділенні знаходиться дитина з діагнозом ГРВІ. Гіпертермічний синдром.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обстеженні виявлено: </w:t>
      </w:r>
      <w:r>
        <w:rPr>
          <w:rFonts w:ascii="Times New Roman" w:hAnsi="Times New Roman" w:cs="Times New Roman" w:eastAsia="Times New Roman"/>
          <w:i/>
          <w:color w:val="000000"/>
          <w:spacing w:val="0"/>
          <w:position w:val="0"/>
          <w:sz w:val="24"/>
          <w:shd w:fill="auto" w:val="clear"/>
        </w:rPr>
        <w:t xml:space="preserve">t</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- 39,4</w:t>
      </w:r>
      <w:r>
        <w:rPr>
          <w:rFonts w:ascii="Times New Roman" w:hAnsi="Times New Roman" w:cs="Times New Roman" w:eastAsia="Times New Roman"/>
          <w:i/>
          <w:color w:val="000000"/>
          <w:spacing w:val="0"/>
          <w:position w:val="0"/>
          <w:sz w:val="24"/>
          <w:shd w:fill="auto" w:val="clear"/>
        </w:rPr>
        <w:t xml:space="preserve">°C</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шкіра бліда, мармурова, кінцівки холодні на дотик.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Який препарат потрібно ввести дитині за призначенням лікаря для зменшення спазму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Судин?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Папаверину гідрохлорид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Седуксен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Супрастін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Магнію сульфат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Глюконат кальцію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Родичі новонародженої дитини запитують у медсестри, яку масу тіла має дитина.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Надайте відповідь, коли дитину будуть зважувати: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Через 2 години після народження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Через півгодини після народження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Через 1 годину після народження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Через 3 години після народження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Через 4 години після народження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Дитині 18 міс., зроблено  щеплення вакциною АКДП. Через 20 хв. стан різко погіршився.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шкірі тулуба з’явився висип  дитина знепритомніла. Які лікарські препарати потрібно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приготувати негайно?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*0,1% </w:t>
      </w:r>
      <w:r>
        <w:rPr>
          <w:rFonts w:ascii="Times New Roman" w:hAnsi="Times New Roman" w:cs="Times New Roman" w:eastAsia="Times New Roman"/>
          <w:color w:val="000000"/>
          <w:spacing w:val="0"/>
          <w:position w:val="0"/>
          <w:sz w:val="24"/>
          <w:shd w:fill="auto" w:val="clear"/>
        </w:rPr>
        <w:t xml:space="preserve">розчин адреналіну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 </w:t>
      </w:r>
      <w:r>
        <w:rPr>
          <w:rFonts w:ascii="Times New Roman" w:hAnsi="Times New Roman" w:cs="Times New Roman" w:eastAsia="Times New Roman"/>
          <w:color w:val="000000"/>
          <w:spacing w:val="0"/>
          <w:position w:val="0"/>
          <w:sz w:val="24"/>
          <w:shd w:fill="auto" w:val="clear"/>
        </w:rPr>
        <w:t xml:space="preserve">розчин лазіксу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0,06% </w:t>
      </w:r>
      <w:r>
        <w:rPr>
          <w:rFonts w:ascii="Times New Roman" w:hAnsi="Times New Roman" w:cs="Times New Roman" w:eastAsia="Times New Roman"/>
          <w:color w:val="000000"/>
          <w:spacing w:val="0"/>
          <w:position w:val="0"/>
          <w:sz w:val="24"/>
          <w:shd w:fill="auto" w:val="clear"/>
        </w:rPr>
        <w:t xml:space="preserve">розчин корглікону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 </w:t>
      </w:r>
      <w:r>
        <w:rPr>
          <w:rFonts w:ascii="Times New Roman" w:hAnsi="Times New Roman" w:cs="Times New Roman" w:eastAsia="Times New Roman"/>
          <w:color w:val="000000"/>
          <w:spacing w:val="0"/>
          <w:position w:val="0"/>
          <w:sz w:val="24"/>
          <w:shd w:fill="auto" w:val="clear"/>
        </w:rPr>
        <w:t xml:space="preserve">розчин еуфіліну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0,5% </w:t>
      </w:r>
      <w:r>
        <w:rPr>
          <w:rFonts w:ascii="Times New Roman" w:hAnsi="Times New Roman" w:cs="Times New Roman" w:eastAsia="Times New Roman"/>
          <w:color w:val="000000"/>
          <w:spacing w:val="0"/>
          <w:position w:val="0"/>
          <w:sz w:val="24"/>
          <w:shd w:fill="auto" w:val="clear"/>
        </w:rPr>
        <w:t xml:space="preserve">розчин седуксену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Медсестра оглянула дитину 4-х років на 3-й день захворювання. Діагноз, встановлений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лікарем: ГРВІ, кір. Який симптом може підтвердити діагноз кору?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Дрібні білі плями на слизовій щік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Свербіж шкіри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Збільшення задньошийних лімфовузлів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Плівки на мигдаликах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Везикульозний висип на шкірі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Дитина 10 міс. госпіталізована в інфекційне відділення з Ds: менінгококцемія. На який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висип, що підтвердить діагноз, зверне увагу медсестра при догляді за дитиною?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Геморагічний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Везикульозний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Папульозний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Плямисто-папульозний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Розеольозний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дитини 7 років, яка хворіє на епід.паротит, на 6-й день захворювання підвищилась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температура тіла до 39</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з’явився переймоподібний, оперізувальний біль в животі,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нудота, повторне блювання. Ураження якої ендокринної залози може запідозрити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медсестра?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Підшлункової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Надниркової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Щитоподібної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Загрудинної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Статевої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дитини 1 року раптово виникла короткочасна зупинка дихання, гучний крик “півнячий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крик”. При огляді шкіра ціанотична, вкрита липким потом, дитина злякана, має прояви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рахіту. Якої невідкладної допомоги потребує дитина?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Надавити на корінь язика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Подразнити шкіру вздовж хребта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Подразнити підошву ударами по п’ятці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Бити по сідницях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Стискувати грудну клітку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Дитині 8 років. Скаржиться на млявість, незначний нежить та кашель. Загальний стан не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порушений. Під час огляду звертає на себе увагу дрібноплямиста висипка на чистому тлі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шкіри, переважно на розгинальних поверхнях кінцівок, на спині, сідницях. Збільшення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потиличних, завушних і задньошийних лімфовузлів, які ущільнені та болючі при пальпації.</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Яке захворювання можна запідозрити?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Краснуха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Кір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Скарлатина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Геморагічний васкуліт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Атопічний дерматит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 поліклініці на прийомі матір з дитиною 5 міс. скаржиться на слинотечу у дитини 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цікавиться, в якому віці повинні прорізатись перші зуби?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*6-8 </w:t>
      </w:r>
      <w:r>
        <w:rPr>
          <w:rFonts w:ascii="Times New Roman" w:hAnsi="Times New Roman" w:cs="Times New Roman" w:eastAsia="Times New Roman"/>
          <w:color w:val="000000"/>
          <w:spacing w:val="0"/>
          <w:position w:val="0"/>
          <w:sz w:val="24"/>
          <w:shd w:fill="auto" w:val="clear"/>
        </w:rPr>
        <w:t xml:space="preserve">міс.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2-4 </w:t>
      </w:r>
      <w:r>
        <w:rPr>
          <w:rFonts w:ascii="Times New Roman" w:hAnsi="Times New Roman" w:cs="Times New Roman" w:eastAsia="Times New Roman"/>
          <w:color w:val="000000"/>
          <w:spacing w:val="0"/>
          <w:position w:val="0"/>
          <w:sz w:val="24"/>
          <w:shd w:fill="auto" w:val="clear"/>
        </w:rPr>
        <w:t xml:space="preserve">міс.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4-5 </w:t>
      </w:r>
      <w:r>
        <w:rPr>
          <w:rFonts w:ascii="Times New Roman" w:hAnsi="Times New Roman" w:cs="Times New Roman" w:eastAsia="Times New Roman"/>
          <w:color w:val="000000"/>
          <w:spacing w:val="0"/>
          <w:position w:val="0"/>
          <w:sz w:val="24"/>
          <w:shd w:fill="auto" w:val="clear"/>
        </w:rPr>
        <w:t xml:space="preserve">міс.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10-11 </w:t>
      </w:r>
      <w:r>
        <w:rPr>
          <w:rFonts w:ascii="Times New Roman" w:hAnsi="Times New Roman" w:cs="Times New Roman" w:eastAsia="Times New Roman"/>
          <w:color w:val="000000"/>
          <w:spacing w:val="0"/>
          <w:position w:val="0"/>
          <w:sz w:val="24"/>
          <w:shd w:fill="auto" w:val="clear"/>
        </w:rPr>
        <w:t xml:space="preserve">міс.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11-12 </w:t>
      </w:r>
      <w:r>
        <w:rPr>
          <w:rFonts w:ascii="Times New Roman" w:hAnsi="Times New Roman" w:cs="Times New Roman" w:eastAsia="Times New Roman"/>
          <w:color w:val="000000"/>
          <w:spacing w:val="0"/>
          <w:position w:val="0"/>
          <w:sz w:val="24"/>
          <w:shd w:fill="auto" w:val="clear"/>
        </w:rPr>
        <w:t xml:space="preserve">міс.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120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 пологовому будинку після огляду лікарем новонародженої дитини віком 3 дні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заплановано щеплення проти туберкульозу. Яким способом медсестра введе вакцину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БЦЖ?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Внутрішньошкірно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Внутрішньом’язово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Внутрішньовенно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Підшкірно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Через рот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121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Які харчові продукти не рекомендується вживати дітям дошкільного віку?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Натуральну каву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Йогурт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Яйця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Морську рибу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Сир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122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обстеженні дитини 2 років, хворої залізодефіцитною анемією, медсестра виявить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скаргу на: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Спотворений апетит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Підвищений апетит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Спрагу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Пронос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Нічне нетримання сечі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123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Дитина 7 років хворіє бронхіальною астмою. Які зміни характеру дихання виявить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медсестра під час обстеження?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Експіраторну задишку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Інспіраторну задишку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Тахіпное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Брадіпное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Апное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124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яким збудником найчастіше пов’язують виникнення хронічного гастриту?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Гелікобактером пілорі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Стафілококом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Стрептококом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Протеєм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Сальмонелою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125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 інфекційному відділенні на лікуванні перебуває дитина першого року життя, хвора 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кашлюк. Яку проблему, як основну, виділить медсестра?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Спазматичний нападоподібний кашель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Нежить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Блювання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Гарячка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Самовільне сечовипускання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126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Дитині віком 1 місяць з метою профілактики рахіту призначають: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Аквадетрім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Аскорутін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Фестал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Пантенол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Фарінгосепт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127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Які медсестринські втручання доцільні при захворюванні на вітряну віспу?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Проводити обробку везикул 1% розчином діамантового зеленого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Прикладати сухе тепло на ділянку привушних залоз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Забезпечити палату затемненням при світлобоязні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Спостереження за кількістю та характером випорожнень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Проведення промивання шлунку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128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 медсестра дитячого дошкільного закладу. У 4 річної дитини виявили блідо-рожеве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висипання по всьому тілі, збільшення потиличних, задньошийних лімфовузлів. Яке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медсестринське втручання найбільш доцільне в першу чергу?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Ізоляція дитини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Виміряти температуру тіла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Обробити висип діамантового зеленого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Взяти мазок із зіва та носа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Підрахувати дихання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129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Патронажна медична сестра проводить обстеження 12-місячної дитини. Що з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перерахованого відповідає даному віку?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Закриття великого тім’ячка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Сплющення потилиці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Розвиток тім’яних горбів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Браслети” на передпліччях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Розгорнутість країв грудної клітки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130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 час огляду новонародженої дитини палатна медична сестра визначила, що в акті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дихання бере участь діафрагма. Чим можна пояснити діафрагмове дихання 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новонародженого: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Горизонтальним розташуванням ребер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Недостатня м’язова активність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Функціональною незрілістю дихального центру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Зменшенням просвіту дихальних шляхів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Дозріванням дихальних альвеол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131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Немовля народилося від п’ятої вагітності (попередні переривалися у першому триместрі),</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що перебігала з токсикозом, анемією. Мати працює на хімічному комбінаті, що виробляє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хімічні речовини. У дитини визначається вроджена вада серця. Яка імовірна причина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вродженої вади?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Вплив професійної шкідливості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Пізній токсикоз вагітності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Анемія вагітних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Ранній токсикоз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Хромосомні аномалії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132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Дитині 1 міс. На 2-му тижні життя з’явилось блювання. Останній тиждень блювання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виникає після кожного годування у вигляді “фонтану”. Об’єм блювотних мас перевищує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об’єм висмоктаного молока.. Дефіцит маси тіла - 8%. Про яке захворювання можна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подумати?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Пілоростеноз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Пілороспазм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Гіпотрофія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Проста диспепсія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Кишковий токсикоз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133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Дитині 5 міс. Була в контакті з хворим на кашлюк. Хворіє 2 тижні, за останній тиждень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стан дитини погіршився. Напади кашлю зросли до 15 разів на добу, супроводжуються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репризами, часто закінчуються блюванням. Назвіть потенційну проблему: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Апное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Сухий кашель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Блювання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Анорексія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Репризи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134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Дівчинка 14 років скаржиться на неспокій,  плаксивість, пітливість, підвищений апетит,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схуднення, При огляді: </w:t>
      </w:r>
      <w:r>
        <w:rPr>
          <w:rFonts w:ascii="Times New Roman" w:hAnsi="Times New Roman" w:cs="Times New Roman" w:eastAsia="Times New Roman"/>
          <w:i/>
          <w:color w:val="000000"/>
          <w:spacing w:val="0"/>
          <w:position w:val="0"/>
          <w:sz w:val="24"/>
          <w:shd w:fill="auto" w:val="clear"/>
        </w:rPr>
        <w:t xml:space="preserve">t</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тіла - 37,5</w:t>
      </w:r>
      <w:r>
        <w:rPr>
          <w:rFonts w:ascii="Times New Roman" w:hAnsi="Times New Roman" w:cs="Times New Roman" w:eastAsia="Times New Roman"/>
          <w:i/>
          <w:color w:val="000000"/>
          <w:spacing w:val="0"/>
          <w:position w:val="0"/>
          <w:sz w:val="24"/>
          <w:shd w:fill="auto" w:val="clear"/>
        </w:rPr>
        <w:t xml:space="preserve">°C</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вологі долоні, тремтіння повік і язика, тахікардія, екзофтальм, блиск очей. Про яке захворювання йдеться?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Дифузний токсичний зоб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Вегето-судинна дисфункція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Гіпофізарний нанізм</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Цукровий діабет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Гіпотиреоз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135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 час медичного огляду новонародженої дівчинки 6 днів життя медсестра виявила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нагрубання грудних залоз. Визначте, при якому стані зустрічається така проблема: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t xml:space="preserve">*</w:t>
      </w:r>
      <w:r>
        <w:rPr>
          <w:rFonts w:ascii="Times New Roman" w:hAnsi="Times New Roman" w:cs="Times New Roman" w:eastAsia="Times New Roman"/>
          <w:color w:val="000000"/>
          <w:spacing w:val="0"/>
          <w:position w:val="0"/>
          <w:sz w:val="24"/>
          <w:shd w:fill="auto" w:val="clear"/>
        </w:rPr>
        <w:t xml:space="preserve">Статевий криз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Мастит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Фізіологічна еритема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Фізіологічна лихоманка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Фізіологічна жовтяниця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136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Мати звернулась до дільничої медсестри із скаргами на те, що в її дитини віком 5 років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підвищилась температура тіла до 38</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з’явився сухий кашель, переважно вночі, після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кашлю блювання. Щодня кашель частішає. Під час кашлю обличчя дитини набрякле,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ціанотичне, набрякають шийні вени, очі наливаються кров’ю. Напади спостерігаються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10-15 </w:t>
      </w:r>
      <w:r>
        <w:rPr>
          <w:rFonts w:ascii="Times New Roman" w:hAnsi="Times New Roman" w:cs="Times New Roman" w:eastAsia="Times New Roman"/>
          <w:color w:val="000000"/>
          <w:spacing w:val="0"/>
          <w:position w:val="0"/>
          <w:sz w:val="24"/>
          <w:shd w:fill="auto" w:val="clear"/>
        </w:rPr>
        <w:t xml:space="preserve">разів на добу. На скільки днів ізолюють хворого при цьому захворюванні?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*30 </w:t>
      </w:r>
      <w:r>
        <w:rPr>
          <w:rFonts w:ascii="Times New Roman" w:hAnsi="Times New Roman" w:cs="Times New Roman" w:eastAsia="Times New Roman"/>
          <w:color w:val="000000"/>
          <w:spacing w:val="0"/>
          <w:position w:val="0"/>
          <w:sz w:val="24"/>
          <w:shd w:fill="auto" w:val="clear"/>
        </w:rPr>
        <w:t xml:space="preserve">днів</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7 </w:t>
      </w:r>
      <w:r>
        <w:rPr>
          <w:rFonts w:ascii="Times New Roman" w:hAnsi="Times New Roman" w:cs="Times New Roman" w:eastAsia="Times New Roman"/>
          <w:color w:val="000000"/>
          <w:spacing w:val="0"/>
          <w:position w:val="0"/>
          <w:sz w:val="24"/>
          <w:shd w:fill="auto" w:val="clear"/>
        </w:rPr>
        <w:t xml:space="preserve">днів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12 </w:t>
      </w:r>
      <w:r>
        <w:rPr>
          <w:rFonts w:ascii="Times New Roman" w:hAnsi="Times New Roman" w:cs="Times New Roman" w:eastAsia="Times New Roman"/>
          <w:color w:val="000000"/>
          <w:spacing w:val="0"/>
          <w:position w:val="0"/>
          <w:sz w:val="24"/>
          <w:shd w:fill="auto" w:val="clear"/>
        </w:rPr>
        <w:t xml:space="preserve">днів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10 </w:t>
      </w:r>
      <w:r>
        <w:rPr>
          <w:rFonts w:ascii="Times New Roman" w:hAnsi="Times New Roman" w:cs="Times New Roman" w:eastAsia="Times New Roman"/>
          <w:color w:val="000000"/>
          <w:spacing w:val="0"/>
          <w:position w:val="0"/>
          <w:sz w:val="24"/>
          <w:shd w:fill="auto" w:val="clear"/>
        </w:rPr>
        <w:t xml:space="preserve">днів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20 </w:t>
      </w:r>
      <w:r>
        <w:rPr>
          <w:rFonts w:ascii="Times New Roman" w:hAnsi="Times New Roman" w:cs="Times New Roman" w:eastAsia="Times New Roman"/>
          <w:color w:val="000000"/>
          <w:spacing w:val="0"/>
          <w:position w:val="0"/>
          <w:sz w:val="24"/>
          <w:shd w:fill="auto" w:val="clear"/>
        </w:rPr>
        <w:t xml:space="preserve">днів</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137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проведенні непрямого масажу серця і ШВЛ у н/н в пологовій залі співвідношення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компрес грудної клітки до частоти ШВЛ складає: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*3:1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1:1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5:1</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1:2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4:1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138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дівчинки 5-місячного віку протягом останніх 2 тиж після переходу на змішане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вигодовування з підгодовуванням коров’ячим молоком з’явилися часті розріджені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випорожнення.Стан задовільний, інших скарг немає. Результати посіву випорожнень 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патогенну мікрофлору негативні. Що порадите для нормалізації стану?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Замінити коров’яче молоко на адаптовану молочну суміш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Призначити водно-чайну паузу на 72 год.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Зменшити кількість коров’ячого молока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Перейти повністю на штучне вигодовування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Призначити ферментні препарати  </w:t>
      </w: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w:t>
      </w:r>
    </w:p>
    <w:p>
      <w:pPr>
        <w:spacing w:before="0" w:after="160" w:line="259"/>
        <w:ind w:right="0" w:left="0" w:firstLine="0"/>
        <w:jc w:val="left"/>
        <w:rPr>
          <w:rFonts w:ascii="Times New Roman" w:hAnsi="Times New Roman" w:cs="Times New Roman" w:eastAsia="Times New Roman"/>
          <w:color w:val="auto"/>
          <w:spacing w:val="0"/>
          <w:position w:val="0"/>
          <w:sz w:val="20"/>
          <w:shd w:fill="auto" w:val="clear"/>
        </w:rPr>
      </w:pPr>
    </w:p>
    <w:p>
      <w:pPr>
        <w:tabs>
          <w:tab w:val="center" w:pos="4538" w:leader="none"/>
        </w:tabs>
        <w:spacing w:before="0" w:after="0" w:line="240"/>
        <w:ind w:right="0" w:left="0" w:firstLine="0"/>
        <w:jc w:val="left"/>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b/>
          <w:i/>
          <w:color w:val="000000"/>
          <w:spacing w:val="0"/>
          <w:position w:val="0"/>
          <w:sz w:val="24"/>
          <w:shd w:fill="auto" w:val="clear"/>
        </w:rPr>
        <w:t xml:space="preserve"> </w:t>
      </w:r>
      <w:r>
        <w:rPr>
          <w:rFonts w:ascii="Times New Roman" w:hAnsi="Times New Roman" w:cs="Times New Roman" w:eastAsia="Times New Roman"/>
          <w:b/>
          <w:i/>
          <w:color w:val="000000"/>
          <w:spacing w:val="0"/>
          <w:position w:val="0"/>
          <w:sz w:val="32"/>
          <w:shd w:fill="auto" w:val="clear"/>
        </w:rPr>
        <w:t xml:space="preserve">Невідкладні стани в педіатрії</w:t>
      </w: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b/>
          <w:color w:val="000000"/>
          <w:spacing w:val="0"/>
          <w:position w:val="0"/>
          <w:sz w:val="24"/>
          <w:shd w:fill="auto" w:val="clear"/>
        </w:rPr>
        <w:t xml:space="preserve">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дитини виникла носова кровотеча. На дошпитальному етапі для зупинки кровотечі необхідно застосувати: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Холод на перенісся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Холод на підборіддя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Тепло на перенісся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Холод на п’яти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Холод на грудину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Дитина 5 років при взятті крові із пальця зомліла. Якого положення дитині повинна надати медична сестра?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Лежачи, голова нижче тулуба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Лежачи, голова на рівні тулуба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Лежачи, голова вище тулуба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Сидячи, голова закинута назад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Сидячи, голова нахилена вперед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Бригада швидкої допомоги виїхала на виклик до дитини 7 років. Об’єктивно: дитина без свідомості, дихання та серцебиття відсутні, шкіра ціанотична. Які заходи в першу чергу необхідно провести?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Покласти на тверду рівну поверхню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Провести штучну вентиляцію легень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Звільнити дихальні шляхи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Провести непрямий масаж серця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лікарські препарати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Дитина віком 11 місяців поступила у відділення інтенсивної терапії з вираженим зневодненням, акроціанозом. Який інфузійний розчин можна вводити до з’ясування причини та встановлення типу зневоднення?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*0,9% </w:t>
      </w:r>
      <w:r>
        <w:rPr>
          <w:rFonts w:ascii="Times New Roman" w:hAnsi="Times New Roman" w:cs="Times New Roman" w:eastAsia="Times New Roman"/>
          <w:color w:val="000000"/>
          <w:spacing w:val="0"/>
          <w:position w:val="0"/>
          <w:sz w:val="24"/>
          <w:shd w:fill="auto" w:val="clear"/>
        </w:rPr>
        <w:t xml:space="preserve">розчин натрію хлориду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10% </w:t>
      </w:r>
      <w:r>
        <w:rPr>
          <w:rFonts w:ascii="Times New Roman" w:hAnsi="Times New Roman" w:cs="Times New Roman" w:eastAsia="Times New Roman"/>
          <w:color w:val="000000"/>
          <w:spacing w:val="0"/>
          <w:position w:val="0"/>
          <w:sz w:val="24"/>
          <w:shd w:fill="auto" w:val="clear"/>
        </w:rPr>
        <w:t xml:space="preserve">розчин глюкози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5% </w:t>
      </w:r>
      <w:r>
        <w:rPr>
          <w:rFonts w:ascii="Times New Roman" w:hAnsi="Times New Roman" w:cs="Times New Roman" w:eastAsia="Times New Roman"/>
          <w:color w:val="000000"/>
          <w:spacing w:val="0"/>
          <w:position w:val="0"/>
          <w:sz w:val="24"/>
          <w:shd w:fill="auto" w:val="clear"/>
        </w:rPr>
        <w:t xml:space="preserve">розчин глюкози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5% </w:t>
      </w:r>
      <w:r>
        <w:rPr>
          <w:rFonts w:ascii="Times New Roman" w:hAnsi="Times New Roman" w:cs="Times New Roman" w:eastAsia="Times New Roman"/>
          <w:color w:val="000000"/>
          <w:spacing w:val="0"/>
          <w:position w:val="0"/>
          <w:sz w:val="24"/>
          <w:shd w:fill="auto" w:val="clear"/>
        </w:rPr>
        <w:t xml:space="preserve">натрію хлориду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 </w:t>
      </w:r>
      <w:r>
        <w:rPr>
          <w:rFonts w:ascii="Times New Roman" w:hAnsi="Times New Roman" w:cs="Times New Roman" w:eastAsia="Times New Roman"/>
          <w:color w:val="000000"/>
          <w:spacing w:val="0"/>
          <w:position w:val="0"/>
          <w:sz w:val="24"/>
          <w:shd w:fill="auto" w:val="clear"/>
        </w:rPr>
        <w:t xml:space="preserve">розчин калію хлориду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Дитині 12 міс, знаходиться на стаціонарному лікуванні з приводу ГРВІ. Увечері з’явився неспокій, сухий  нав’язливий “гавкаючий” кашель, охриплість голосу, рясні слизисто-серозні виділення з носа. Об’єктивно: шкіра чиста, слизові гіперемійовані </w:t>
      </w:r>
      <w:r>
        <w:rPr>
          <w:rFonts w:ascii="Times New Roman" w:hAnsi="Times New Roman" w:cs="Times New Roman" w:eastAsia="Times New Roman"/>
          <w:i/>
          <w:color w:val="000000"/>
          <w:spacing w:val="0"/>
          <w:position w:val="0"/>
          <w:sz w:val="24"/>
          <w:shd w:fill="auto" w:val="clear"/>
        </w:rPr>
        <w:t xml:space="preserve">t</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38,5</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Першочергові дії медичної сестри: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Заспокоїти дитину, узяти на руки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Протерти шкіру напівспиртовим розчином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Поставити гірчичники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Зробити масаж грудної клітини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антибіотики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Дитина 12 місяців хвора на рахіт. Під час гри раптово з’явились: витрішкуватість, зляк на обличчі, ціаноз навколо рота і носа зупинилося дихання. Через декілька секунд з’явився гучний вдих - “півнячий крик”. Яку першочергову невідкладну допомогу треба надати дитині?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Негайно надавити на корінь язика і покропити обличчя холодною водою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Госпіталізувати пацієнта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Призначити вітамін Дз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проти судомні препарати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Застосувати гормональні препарати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Дитина 10 років страждає на цукровий діабет І типу. Після ін’єкції інсуліну дитина не поїла. На другому уроці раптово з’явилось відчуття голоду, тремтіння в кінцівках, шкіра стала вологою. З чого необхідно почати надання невідкладної допомоги дитині на догоспітальному етапі?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Дати дитині цукерку, солодкий чай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Госпіталізувати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п/шкірно 0,1% розчин адреналіну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в/венно преднізолон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в/м’язово 25% розчин магнію сульфату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три річної дитини після укусу бджоли з’явився різкий біль у ділянці укусу, відчуття жару, невистачання повітря та запаморочення. При огляді: шкіра бліда, кінцівки холодні, холодний липкий піт  на тулубі. З чого необхідно розпочати надання невідкладної допомоги на до госпітальному етапі?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Видалити жало прикласти міхур з льодом, негайно підшкірно ввести 0,1% розчин адреналіну (0,3-0,5 мл)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Госпіталізувати до стаціонару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Зробити примочку на місце укусу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Місце укусу обколоти 0,3 мл 0,1% розчину адреналіну в 3 мл 0,9% розчину натрію хлориду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в/венно струминно преднізолон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На яку глибину необхідно здійснювати натискування грудної клітки при проведенні непрямого масажу серця дитині 2 років?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 1-2 см</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 1 см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3-4 см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5-6 см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7-8 см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дівчинки 14 років, що хворіє на цукровий діабет, у школі на контрольній роботі з’явилась пітливість, підвищений м’язовий тонус, загальний тремор, слабкий пульс, зниження АТ. Які дії медсестри є першочерговими у даному випадку?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Дати випити солодкий чай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Провести оксигенотерапію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Застосувати серцеві глікозиди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0,5% глюкагон 0,1 мл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0,5% розчин седуксену 1 мг/кг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Дитині 9 років з діагнозом: ГРВІ. Гіпертермічний синдром, була введена літична суміш. Через 40 хвилин дитина різко встала з ліжка і впала. Об’єктивно: </w:t>
      </w:r>
      <w:r>
        <w:rPr>
          <w:rFonts w:ascii="Times New Roman" w:hAnsi="Times New Roman" w:cs="Times New Roman" w:eastAsia="Times New Roman"/>
          <w:i/>
          <w:color w:val="000000"/>
          <w:spacing w:val="0"/>
          <w:position w:val="0"/>
          <w:sz w:val="24"/>
          <w:shd w:fill="auto" w:val="clear"/>
        </w:rPr>
        <w:t xml:space="preserve">t</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- 35,2</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шкіра бліда, вкрита холодним липким потом, тахікардія, АТ- 70/40 мм рт.ст. Оцінити стан дитини та ефективність проведеного догляду.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Гостра судинна недостатність, колапс; порушення ліжкового режиму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Гостра судинна недостатність, зомління; відсутність фізичних методів охолодження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Анафілактичний шок; швидке введення препаратів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Медикаментозне отруєння; порушення ліжкового режиму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Гіпоглікемічна кома; порушення дієти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Засобом першого вибору в стратегіі лікування судомогого синдрому у дітей являється: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Седуксен</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Люмінал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Дімедрол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Хлористий кальций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Сульфат магнію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Дитині 1 рік, хворіє ГРВІ.На другу добу на фоні </w:t>
      </w:r>
      <w:r>
        <w:rPr>
          <w:rFonts w:ascii="Times New Roman" w:hAnsi="Times New Roman" w:cs="Times New Roman" w:eastAsia="Times New Roman"/>
          <w:i/>
          <w:color w:val="000000"/>
          <w:spacing w:val="0"/>
          <w:position w:val="0"/>
          <w:sz w:val="24"/>
          <w:shd w:fill="auto" w:val="clear"/>
        </w:rPr>
        <w:t xml:space="preserve">t</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- 38,5</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катаральних явищ дитина стала неспокійною , незнаходить зручного положення у ліжку, періодично відмічається інспіраторна задишка, гавкаючий кашель, голос осиплий. Що слід провести медичній сестрі в плані неідкладної допомоги?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Лужні інгаляції почергово з лазолваном</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Проведення прийому Геймлеха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Виключити з раціону харчові алергени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Гірчічні обгортання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Інгаляція з беродуалом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 внутрішньом’язовому введенні пеніциліну у дитини 8-ти років з’явились свербіння шкіри і почуття жару в грудях. Медична сестра закінчила вводити пеніцилін, викликала лікаря, поклала дитину на кушетку, приклала міхур з льодом до місця ін’єкції, налагодила оксигенотерапію. Які дії медсестри були помилковими?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Продовження введення пеніциліну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Розташування дитини в горизонтальному положенні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Прикладання холоду на місце ін’єкції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Проведення оксигенотерапії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Звертання за допомогою лікаря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Під час прогулянки на дитячому майданчику 3-х річну дівчинку вжалила оса. Які заходи треба провести в якості долікарської допомоги?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Прикласти холод на місце укусу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Прикласти грілку на місце укусу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Накласти гірчичник на місце укусу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Розтерти місце укусу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Чекати огляду лікаря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Дитина 8-и років була госпіталізована до реанімаційного відділення з діагнозом “Гостра лівошлуночкова недостатність”. Яке положення треба надати цій дитині в ліжку?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Напівлежаче з підвищеним на 30</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головним кінцем</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Горизонтальне з піднятим ніжним кінцем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Горизонтальне з поверненою набік головою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Колінно-ліктьове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лівому боці з приведеними до живота ногами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Мальчик, 14 лет, страдает сахарным диабетом. После инъекции инсулина не принял пищу. Кожные покровы побледнели, покрылись холодным потом, появилось чувство голода. Как оказать неотложную помощь ребенку?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Дать сладкий чай, накормить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в/в физиологический раствор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в/в 4% раствор натрия гидрокарбоната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Уложить в постель, укрыть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Вызвать скорую помощь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Ребенок родился в асфиксии, ІІІ ст. тяжести, с внутричерепной родовой травмой. Внезапно развился генерализованный судорожный синдром. Какой препарат, по назначению врача, должна ввести медсестра?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*C</w:t>
      </w:r>
      <w:r>
        <w:rPr>
          <w:rFonts w:ascii="Times New Roman" w:hAnsi="Times New Roman" w:cs="Times New Roman" w:eastAsia="Times New Roman"/>
          <w:color w:val="000000"/>
          <w:spacing w:val="0"/>
          <w:position w:val="0"/>
          <w:sz w:val="24"/>
          <w:shd w:fill="auto" w:val="clear"/>
        </w:rPr>
        <w:t xml:space="preserve">ибазон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Парацетамол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50% </w:t>
      </w:r>
      <w:r>
        <w:rPr>
          <w:rFonts w:ascii="Times New Roman" w:hAnsi="Times New Roman" w:cs="Times New Roman" w:eastAsia="Times New Roman"/>
          <w:color w:val="000000"/>
          <w:spacing w:val="0"/>
          <w:position w:val="0"/>
          <w:sz w:val="24"/>
          <w:shd w:fill="auto" w:val="clear"/>
        </w:rPr>
        <w:t xml:space="preserve">анальгин 0,1 мл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Дибазол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Изотонический раствор хлорида натрия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На игровой площадке, ребенку 10 лет, ударили в лицо мячом, началось носовое кровотечение. Вы медсестра, окажите неотложную помощь ребенку: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Усадить, немного наклонить голову вперед и придавить крыло носа к носовой перегородке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Уложить с приподнятым головным концом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Уложить, запрокинув голову назад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тампон с холодной водой в нос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Усадить, запрокинув голову назад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Вы проводите сердечно-легочную реанимацию ребенку 12 лет. Какой показатель будет свидетельствовать об эффективности реанимационных действий?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Появление пульсации на сонной артерии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Бледность кожных покровов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Тремор конечностей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Отсутствие пульсации на магистральных сосудах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Синюшность кожных покровов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6-ти летнего ребенка обморок. Какое положение должна придать ребенку медсестра в случае обморочного состояния?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Уложить, голова должна быть ниже туловища, ноги приподнять</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Повернуть голову набок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Придать полусидячее положение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Наклонить голову вперед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Уложить, голова должна быть выше туловища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Дитина 2 років хворіє на гострий стенозуючий ларинготрахеїт. Визначена ІV ступінь захворювання. Який метод невідкладної допомоги доцільний в цьому випадку?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Трахеотомія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Подавання зволоженого кисню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Відволікальна терапія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Антигістамінні засоби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Парові інгаляції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Після введення вакцини АКДП у хлопчика віком 1 р. 6 міс. з’явилися ознаки анафілактичного шоку. Дитині надано невідкладну допомогу. Який показник буде свідчити про покращення загального стану при оцінці результатів медсестринських втручань?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Нормалізація АТ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Нормалізація температури тіла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Покращення апетиту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Нормалізація випорожнень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Нормалізація сну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Дитина 10 років, хвора на цукровий діабет, отримавши інсулін, не поснідала. В класі раптово з’явились перші ознаки гіпоглікемічної коми. Яке втручання необхідно виконати медичній сестрі школи?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Дати випити солодкий чай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Вивести на свіже повітря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Збризнути обличчя холодною водою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Піднести до носа кульку, змочену нашатирним спиртом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Подати зволожений кисень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Під час забору крові хлопчик 12 років раптово зблід, вкрився холодним потом, втратив свідомість. Яке положення тіла повинна надати медсестра дитині?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 спині з піднятими нижніми кінцівками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животі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боку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спині з піднятою головою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Напівсидяче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Дитина 6 років захворіла на грип. Яка скарга при медсестринському обстеженні буде першочерговою?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Підвищення температури тіла до 39</w:t>
      </w:r>
      <w:r>
        <w:rPr>
          <w:rFonts w:ascii="Times New Roman" w:hAnsi="Times New Roman" w:cs="Times New Roman" w:eastAsia="Times New Roman"/>
          <w:i/>
          <w:color w:val="000000"/>
          <w:spacing w:val="0"/>
          <w:position w:val="0"/>
          <w:sz w:val="24"/>
          <w:shd w:fill="auto" w:val="clear"/>
        </w:rPr>
        <w:t xml:space="preserve">°C</w:t>
      </w:r>
      <w:r>
        <w:rPr>
          <w:rFonts w:ascii="Times New Roman" w:hAnsi="Times New Roman" w:cs="Times New Roman" w:eastAsia="Times New Roman"/>
          <w:color w:val="000000"/>
          <w:spacing w:val="0"/>
          <w:position w:val="0"/>
          <w:sz w:val="24"/>
          <w:shd w:fill="auto" w:val="clear"/>
        </w:rPr>
        <w:t xml:space="preserve">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Вологий кашель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Серозно-гнійні виділення з носа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Шум у вухах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Біль у животі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5-річної дитини через 3-5 хвилин після укусу бджоли посилився різкий біль в місці укусу, погіршився загальний стан, відчуття жару та не достатку повітря, головокружіння, шум у вухах. Виражена блідість шкіри акроціаноз, холодний липкий піт на тілі, різко знижений АТ. Який стан розвинувся у дитини?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Анафілактичний шок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Гіперглікемічна кома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Набряк Квінке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Гіпоглікемічна кома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Ацетонічний синдром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Яких невідкладних заходів необхідно вжити в разі виникнення колапсу у дитини?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Надати горизонтального положення з дещо піднятими кінцівками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Внутрішньом’язево ввести 50% розчин анальгіну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Надати дитині підвищене положення, піднявши головний кінець ліжка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Зробити промивання шлунку 1-2% розчином натрію бікарбонату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Внутрішньом’язево ввести 0,5% розчин седуксену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Ви працюєте медичною сестрою в школі. До вас звернувся хлопчик 8 років зі скаргами на кровотечу з носа. Яке незалежне втручання слід провести для надання допомоги?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Посадити дитину з нахиленою головою вперед над лотком, ввести в носову порожнину турунду змочену 3% р-ном пероксиду водню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Підрахунок ЧСС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Вимірювання АТ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Заспокоїти дитину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Надати горизонтального положення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дитини 7 місяців раптово почалися судоми. Лікується в інфекційній лікарні з діагнозом менінгококова інфекція. Які першочергові дії медсестри при наданні невідкладної допомоги?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Профілактика западання язика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Міхур з льодом до голови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Подразнити корінь язика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Зігріти дитину грілками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ШВЛ, закритий масаж серця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Дитині 1 рік. Захворіла раптово, </w:t>
      </w:r>
      <w:r>
        <w:rPr>
          <w:rFonts w:ascii="Times New Roman" w:hAnsi="Times New Roman" w:cs="Times New Roman" w:eastAsia="Times New Roman"/>
          <w:i/>
          <w:color w:val="000000"/>
          <w:spacing w:val="0"/>
          <w:position w:val="0"/>
          <w:sz w:val="24"/>
          <w:shd w:fill="auto" w:val="clear"/>
        </w:rPr>
        <w:t xml:space="preserve">t</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- 39</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шкірні покрови рожеві, гарячі на дотик. Дитина млява, сонлива, носик закладений, сухий кашель. Медсестра використала фізичні методи охолодження для зниження </w:t>
      </w:r>
      <w:r>
        <w:rPr>
          <w:rFonts w:ascii="Times New Roman" w:hAnsi="Times New Roman" w:cs="Times New Roman" w:eastAsia="Times New Roman"/>
          <w:i/>
          <w:color w:val="000000"/>
          <w:spacing w:val="0"/>
          <w:position w:val="0"/>
          <w:sz w:val="24"/>
          <w:shd w:fill="auto" w:val="clear"/>
        </w:rPr>
        <w:t xml:space="preserve">t</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Які ознаки вкажуть на ефективність медсестринських втручань?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Зниження </w:t>
      </w:r>
      <w:r>
        <w:rPr>
          <w:rFonts w:ascii="Times New Roman" w:hAnsi="Times New Roman" w:cs="Times New Roman" w:eastAsia="Times New Roman"/>
          <w:i/>
          <w:color w:val="000000"/>
          <w:spacing w:val="0"/>
          <w:position w:val="0"/>
          <w:sz w:val="24"/>
          <w:shd w:fill="auto" w:val="clear"/>
        </w:rPr>
        <w:t xml:space="preserve">t</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Брадикардія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Тахікардія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Тахипное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Зниження АТ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дитини 3-х років на другий день хвороби загальний стан погіршився. Дитина стала неспокійною, дихання шумне, допоміжні м’язи грудної клітки беруть участь у акті дихання. Кашель “гавкаючий”, голос хрипкий. Яке незалежне втручання слід провести для надання допомоги?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Зробити лужну інгаляцію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Надати горизонтальне положення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Накласти зігріваючий компрес на грудну клітину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Зрошування ротової порожнини розчином фурациліну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Закапати носик розчином Називін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Що вибере медсестра для надання невідкладної допомоги в разі стенозуючого ларинготрахеїту на догоспітальному етапі?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Провести відволікаючу терапію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Провести очисну клізму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Провести промивання шлунку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0,5% розчин сибазону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50% розчин анальгіну  </w:t>
      </w: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w:t>
      </w:r>
    </w:p>
    <w:p>
      <w:pPr>
        <w:spacing w:before="0" w:after="160" w:line="259"/>
        <w:ind w:right="0" w:left="0" w:firstLine="0"/>
        <w:jc w:val="left"/>
        <w:rPr>
          <w:rFonts w:ascii="Times New Roman" w:hAnsi="Times New Roman" w:cs="Times New Roman" w:eastAsia="Times New Roman"/>
          <w:color w:val="auto"/>
          <w:spacing w:val="0"/>
          <w:position w:val="0"/>
          <w:sz w:val="20"/>
          <w:shd w:fill="auto" w:val="clear"/>
        </w:rPr>
      </w:pPr>
    </w:p>
    <w:p>
      <w:pPr>
        <w:tabs>
          <w:tab w:val="center" w:pos="4538" w:leader="none"/>
        </w:tabs>
        <w:spacing w:before="0" w:after="0" w:line="240"/>
        <w:ind w:right="0" w:left="0" w:firstLine="0"/>
        <w:jc w:val="left"/>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b/>
          <w:i/>
          <w:color w:val="000000"/>
          <w:spacing w:val="0"/>
          <w:position w:val="0"/>
          <w:sz w:val="24"/>
          <w:shd w:fill="auto" w:val="clear"/>
        </w:rPr>
        <w:t xml:space="preserve"> </w:t>
      </w:r>
      <w:r>
        <w:rPr>
          <w:rFonts w:ascii="Times New Roman" w:hAnsi="Times New Roman" w:cs="Times New Roman" w:eastAsia="Times New Roman"/>
          <w:b/>
          <w:i/>
          <w:color w:val="000000"/>
          <w:spacing w:val="0"/>
          <w:position w:val="0"/>
          <w:sz w:val="32"/>
          <w:shd w:fill="auto" w:val="clear"/>
        </w:rPr>
        <w:t xml:space="preserve">Медсестринство у внутрішній медицині </w:t>
      </w: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b/>
          <w:color w:val="000000"/>
          <w:spacing w:val="0"/>
          <w:position w:val="0"/>
          <w:sz w:val="24"/>
          <w:shd w:fill="auto" w:val="clear"/>
        </w:rPr>
        <w:t xml:space="preserve">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Хворий звернувся із скаргою на кровохаркання впродовж тривалого часу. Яке захворювання слід запідозрити?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Рак легенів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Хронічний бронхіт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Ексудативний плеврит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Бронхіальну астму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Вогнищеву пневмонію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Медична сестра проводить санітарно-просвітню роботу з приводу виникнення захворювання на туберкульоз легенів. Який мікроорганізм викликає це захворювання?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Палочка Коха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Гемолітичний стафілокок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Пневмокок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Бліда спірохета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Гонокок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хворого напад стенокардії. Який найпростіший фізіотерапевтичний метод Ви використаєте?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Гірчичники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Зігріваючий компрес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Міхур з льодом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Банки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Солюкс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пацієнта діагностовано рак легенів. Яке харкотиння є характерним для цього захворювання?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Малинове желе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Ржаве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Скловидне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Слизисто-гнійне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Кров’янисте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Медсестра доглядає хворого з хронічною серцевою недостатністю. Яка проблема характерна для цього стану?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Набряки нижніх кінцівок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Набряк обличчя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Підвищення температури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Крововиливи на шкірі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Пітливість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Медична сестра доглядає хворого на постгеморагічну анемію. Яка проблема притаманна цьому стані?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Запаморочення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Підвищена температура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Кашель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Шкірні висипання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Болісне сечовипускання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Ви медична сестра алергологічного відділення. Який з перерахованих препаратів має найвищу ймовірність викликати алергічну реакцію?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Протиправцева сироватка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Хлористий кальцій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Аскорбінова кислота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Розчин глюкози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Фізіологічний розчин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Хвору турбує надмірна маса тіла, задишка, головний біль, закрепи, м’язева слабкість, підвищений апетит. При огляді: підвищене відкладання жиру в ділянці живота сідниць, стегон. Медичною сестрою діагностовано збільшення маси тіла на 40%. Який це ступінь ожиріння?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ІІ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ІІІ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ІV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V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 обстеженні у хворого виявили “склоподібне” харкотиння, а також наявність у мокротинні спіралей Куршмана, кристалів Шарко-Лейдена. Для якого захворювання характерні дані зміни: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Бронхіальної астми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Гострого бронхіту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Абсцесу легені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Пневмонії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Гангрени легені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Медична сестра у школі провела пробу Манту. Через який проміжок часу оцінюється проба Манту у пацієнта: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*72 </w:t>
      </w:r>
      <w:r>
        <w:rPr>
          <w:rFonts w:ascii="Times New Roman" w:hAnsi="Times New Roman" w:cs="Times New Roman" w:eastAsia="Times New Roman"/>
          <w:color w:val="000000"/>
          <w:spacing w:val="0"/>
          <w:position w:val="0"/>
          <w:sz w:val="24"/>
          <w:shd w:fill="auto" w:val="clear"/>
        </w:rPr>
        <w:t xml:space="preserve">год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20-30 </w:t>
      </w:r>
      <w:r>
        <w:rPr>
          <w:rFonts w:ascii="Times New Roman" w:hAnsi="Times New Roman" w:cs="Times New Roman" w:eastAsia="Times New Roman"/>
          <w:color w:val="000000"/>
          <w:spacing w:val="0"/>
          <w:position w:val="0"/>
          <w:sz w:val="24"/>
          <w:shd w:fill="auto" w:val="clear"/>
        </w:rPr>
        <w:t xml:space="preserve">хв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 </w:t>
      </w:r>
      <w:r>
        <w:rPr>
          <w:rFonts w:ascii="Times New Roman" w:hAnsi="Times New Roman" w:cs="Times New Roman" w:eastAsia="Times New Roman"/>
          <w:color w:val="000000"/>
          <w:spacing w:val="0"/>
          <w:position w:val="0"/>
          <w:sz w:val="24"/>
          <w:shd w:fill="auto" w:val="clear"/>
        </w:rPr>
        <w:t xml:space="preserve">год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24 </w:t>
      </w:r>
      <w:r>
        <w:rPr>
          <w:rFonts w:ascii="Times New Roman" w:hAnsi="Times New Roman" w:cs="Times New Roman" w:eastAsia="Times New Roman"/>
          <w:color w:val="000000"/>
          <w:spacing w:val="0"/>
          <w:position w:val="0"/>
          <w:sz w:val="24"/>
          <w:shd w:fill="auto" w:val="clear"/>
        </w:rPr>
        <w:t xml:space="preserve">год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48 </w:t>
      </w:r>
      <w:r>
        <w:rPr>
          <w:rFonts w:ascii="Times New Roman" w:hAnsi="Times New Roman" w:cs="Times New Roman" w:eastAsia="Times New Roman"/>
          <w:color w:val="000000"/>
          <w:spacing w:val="0"/>
          <w:position w:val="0"/>
          <w:sz w:val="24"/>
          <w:shd w:fill="auto" w:val="clear"/>
        </w:rPr>
        <w:t xml:space="preserve">год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Дільнична медсестра проводить специфічну профілактику  туберкульозу. Що входить в поняття специфічної профілактики туберку-льозу?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Вакцинація і ревакцинація БЦЖ та хіміопрофілактика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Проведення проби Манту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Санітарно-просвітня робота в осередку туберкульозу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Подвірні обходи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Флюорографічне обстеження населення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 проведенні медсестринського обстеження важкохворого, який скаржиться на біль в грудній клітці, кашель із виділенням “іржавого” мокротиння, виявили підвищення температури тіла до 39</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Яке захворювання може запідозрити медсестра у пацієнта?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Пневмонію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Ларингіт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Фарингіт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Гнійний бронхіт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Абсцес легені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 знаходиться на лікуванні у терапевт-тичному відділенні з підозрою на пухлину легень. До якого ендоскопічного обстеження медсестра підготує пацієнта?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Бронхоскопії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Ірігоскопії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Колоноскопії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Урографії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Фіброезофагодуоденоскопії з прицільною біопсією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хворого на гіпертонічну хворобу виник напад ядухи. АТ- 220/100 мм рт.ст. У легенях поодинокі вологі хрипи в нижніх відділах. Яке ускладнення розвинулося?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Серцева астма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Бронхіальна астма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Легенева кровотеча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Кардіогенний шок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Інфаркт міокарда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терапевтичному відділенні перебуває пацієнт 39 років, у якого 3 тижні тому виник гострий інфаркт міокарда. Майбутнє сприймає песимістично, скаржиться на свою нікчемність. На які моменти треба звернути увагу медичній сестрі при складанні плану незалежних сестринських втручань: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Підняти самооцінку пацієнта - порекомендувати психолога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Заохочення хворого до самообслуговування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Попередження можливих ускладнень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Збільшення фізичної активності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Спостереження дільничного лікаря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 під час забору крові в процедурному кабінеті знепритомнів. Шкірні покриви бліді, АТ- 110/75мм рт.ст., пульс-72/хв. Визначити обсяг невідкладної медсестринської допомоги: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Вдихання парів нашатирного спирту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Гірчичник на ділянку серця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Положення напівсидячи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Інгаляції зволоженого кисню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Інгаляції кисню, пропущеного через спирт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приймальне відділення швидкою допомогою доставлена хвора 42 років зі скаргами на біль в епігастральній ділянці, нудоту, блювання, сли-нотечу, головний біль, різку загальну слабкість. Із анамнезу відомо, що вона 2 години тому вживала недоброякісну їжу. Визначте першо-чергове медсестринське втручання: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Промиєте шлунок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Введете спазмолітики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Дасте випити шлунковий сік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Заспокоїте пацієнтку, дасте теплу грілку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Дасте випити розчину содової води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 обстеженні пацієнта 48 років медична сестра виявила скарги на відсутність апетиту, відразу до м’ясної їжі та рибних страв, відчуття важкості в епігастрії, нудоту, втрату маси тіла. При пальпації живота відмічається болісність в епігастральній ділянці, пальпується пухлиноподібне утворення. Яке захворювання запідозрить медсестра?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Рак шлунку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Хронічний гастрит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Виразкова хвороба шлунку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Хронічний ентероколіт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Холецистопанкреатит  </w:t>
      </w: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На стаціонарне лікування поступила пацієнтка зі скаргами на інтенсивний біль у правому підребер’ї з іррадіацією в праву лопатку, ключицю, плече, нудоту та блювання, здуття живота, підвищену температуру, остуду. Яка з проблем є пріоритетною?</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Біль у правому підребер’ї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Нудота, блювання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Метеоризм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Гіркота та сухість у роті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Гарячка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На стаціонарному лікуванні перебуває пацієнтка 25 років з діагнозом: гострий гломерулонефрит. Обстежуючи пацієнтку, встановлено пріоритетний сестринський діагноз: виражені набряки на обличчі. Заходи догляду були спрямовані на ліквідацію набряків. Через кілька днів набряки значно зменшились. Оцініть ефективність догляду: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Успішне просування пацієнтки до запланованої мети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Досягнення бажаних результатів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Медсестринські втручання неефективні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Необхідність переглянути план догляду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Внесення необхідної корекції догляду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Хворий на цукровий діабет звернувся до медичної сестри за порадою, які продукти необхідно вилучити з раціону харчування: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Цукерки, торти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Гречана каша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Овочі, фрукти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Олія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Варене куряче м’ясо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пацієнта гострий лейкоз. Які незалежні сестринські втручання запланує медична сестра для запобігання запалення слизових оболонок ротової порожнини?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Полоскання рота розчинами антисептиків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Дати смоктати кусочки лимону для збільшення слиновиділення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Протирати слизову щік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Зняти знімні зубні протези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Психологічна підтримка хворого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Пацієнтка хворіє на ревматоїдний артрит. Медична сестра виявила скарги на виражену ранкову скутість, загальну слабкість, швидку стомлюваність. При складанні плану догляду вашим першочерговим завданням буде:</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Провести заходи спрямовані на зменшення ранкової скутості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Поліпшити загальний стан пацієнтки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Провести заходи спрямовані на поліпшення апетиту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Порекомендувати лікарські засоби для поліпшення сну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Систематично проводити гігієнічні заходи шкіри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 з приводу пневмонії призначений антибіотик - цефазолін. Раптово після першої ін’єкції у пацієнта з’явилось відчуття жару, потім став блідим, утруднення дихання; пульс ниткоподібний. АТ- 85/60мм рт.ст. Яке ускладнення виникло у пацієнта?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Анафілактичний шок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Набряк Квінке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Напад ядухи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Набряк легенів</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Колапс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пацієнтки після вживання полуниць  виник набряк обличчя, особливо набряклі губи і ніс. Потім з’явилась ядуха, гавкаючий кашель. Дихання утруднене, осиплість голосу. Який стан розвинувся у пацієнта?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Набряк Квінке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Напад бронхіальної астми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Анафілактичний шок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Алергічний ларингіт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Кропив’янка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На автобусний зупинці ви помітили непритомну людину. Анамнез не відомий. При огляді шкіра багряного кольору з синюшним відтінком, свідомість відсутня, лівий кут рота опущений. Ліві кінцівкі нерухомі, падають як пліті. Дихання шумне, зіниці на світло не реагують. Пульс напружений. Зовнішніх ознак травми не спостерігається. Яке положення треба надати хворому?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 спині, піднявши головний кінець</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спині, піднявши нижній кінець</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животі, голову вліво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лівому боці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правому боці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хворого після конфлікту раптово виникло психомоторне збудження: трощив меблі, був агресивний, вдарив товариша. Через 25 хвилин заснув. Після сну нічого не пам’ятав, розкаювався в скоєному. Для якого психопатологічного стану характерна така симптоматика?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Патологічний афект</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Сомнамбулізм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Транс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Сутінковий стан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Фугіформний стан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пацієнта Ц. 30 років поступово почали збільшуватися та потовщуватися пальці на руках, збільшився лицевий череп, змінилося обличчя. Скаржиться також на головний біль, запаморочення, біль у суглобах, порушення зору, шум в вухах. На рентгенограмі черепа виявлено збільшення об’єму “турецького сідла”, витончення його стінок. Вказані ознаки є проявом:</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Акромегалії</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Хвороби Іценка-Кушінга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Гігантизму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Пухлини наднирника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Стовбурового енцефаліту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Хвора 41 р., скаржиться на підвищення температури до 39,5</w:t>
      </w:r>
      <w:r>
        <w:rPr>
          <w:rFonts w:ascii="Times New Roman" w:hAnsi="Times New Roman" w:cs="Times New Roman" w:eastAsia="Times New Roman"/>
          <w:i/>
          <w:color w:val="000000"/>
          <w:spacing w:val="0"/>
          <w:position w:val="0"/>
          <w:sz w:val="24"/>
          <w:shd w:fill="auto" w:val="clear"/>
        </w:rPr>
        <w:t xml:space="preserve">°C</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кашель з виділенням “іржавого” харкотиння, задишку, біль у правій половині грудної клітки, що посилюється під час дихання. Чим обумовлений біль у грудній клітці пацієнта?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Ураженням плевральних листків</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Підвищенням тиску в малому колі кровообігу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Частим кашлем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Гіпоксією дихальних м’язів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Обструкцією бронхіального дерева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хворого Н. 62 років запідозрили рак легенів. Наявність яких клітин в мокротинні характерне для цього захворювання?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Атипових клітин</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лейкоцитів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еозинофілів</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тромбоцитів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еритроцитів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 Ш. 46 років скаржиться на біль у колінних, ліктьових суглобах “летючого характеру”, який посилюється при рухах, температуру - 37,5</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ввечері. В анамнезі - часті ангіни. При огляді суглобів спостерігаються припухлість, почервоніння. Для якого захворювання характерні дані проблеми?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Ревматичний артрит</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Туберкульозний артирит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Ревматоїдний артирит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Гонорейний артрит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Деформуючий остеоартроз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Хворий С., 71 р., поступив на лікування в терапевтичне відділення. Скаржився на часті носові кровотечі, свербіж шкіри, кровоточивість, судинні зірочки на шкірі. Про яку патологію можна подумати?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Цироз печінки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Виразкова хвороба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Холецистит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Вірусний гепатит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Ентероколіт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На диспансерному обліку дільниці сімейної медицини знаходиться пацієнтка із хронічною серцевою недостатністю. Їй призначено вимірювання водного балансу. Що визначає це обстеження?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Співвідношення між спожитою рідиною та виділеною сечею за добу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Кількість рідини,що випила хвора за добу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Співвідношення між денним та нічним діурезом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Кількість сечі, виділеної за добу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Співвідношення між вжитою та виділеною рідиною за 12 годин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На дільницю сімейної медицини звернувся пацієнт із скаргами на інтенсивний стискаючий біль за грудиною, що віддає у ліву лопатку. Медсестра заспокоїла хворого, дала під язик нітрогліцерин, викликала лікаря. До якого дослідження слід підготувати пацієнта з метою підтвердження діагнозу?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Електрокардіографії</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Рентгенографії органів грудної клітки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УЗД серця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Загального аналізу крові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Біохімічного аналізу крові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пацієнтки на цукровий діабет, після перенесеної застуди стан погіршився: посилилась спрага, з’явився біль в животі, нудота, блювання, сонливість. Об’єктивно: свідомість відсутня, шкіра суха, частота дихання - 28/хв., шумне, запах ацетону з рота. Пульс - 98/хв., АТ- 90/60 мм. рт.ст. Про яке ускладнення подумає медична сестра?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Гіперглікемічну кому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Гіпоглікемічну кому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Церебральну кому</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Молочнокислу кому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Гіперосмолярну кому</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пацієнта розвинулась діабетична кома. Який препарат підготує медсестра для невідкладної допомоги?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Інсулін</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Глюкозу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Кордіамін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Адреналін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Мезатон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Під час нападу ниркової кольки пацієнта турбує загальна слабість, біль у поперековій ділянці, часте болісне сечовипускання, нудота, незначне підвищення </w:t>
      </w:r>
      <w:r>
        <w:rPr>
          <w:rFonts w:ascii="Times New Roman" w:hAnsi="Times New Roman" w:cs="Times New Roman" w:eastAsia="Times New Roman"/>
          <w:i/>
          <w:color w:val="000000"/>
          <w:spacing w:val="0"/>
          <w:position w:val="0"/>
          <w:sz w:val="24"/>
          <w:shd w:fill="auto" w:val="clear"/>
        </w:rPr>
        <w:t xml:space="preserve">t</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тіла. Хворий схвильований. Визначте пріоритетну проблему: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Біль у попереку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Порушення сечовипускання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Порушення дефекації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Порушення руху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Підвищення </w:t>
      </w:r>
      <w:r>
        <w:rPr>
          <w:rFonts w:ascii="Times New Roman" w:hAnsi="Times New Roman" w:cs="Times New Roman" w:eastAsia="Times New Roman"/>
          <w:i/>
          <w:color w:val="000000"/>
          <w:spacing w:val="0"/>
          <w:position w:val="0"/>
          <w:sz w:val="24"/>
          <w:shd w:fill="auto" w:val="clear"/>
        </w:rPr>
        <w:t xml:space="preserve">t</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тіла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Пацієнтка В.,52 р., хворіє на жовчно-кам’яну хворобу, у якої після порушення дієти виникла інтенсивний біль у правому підребер’ї. Які засоби долікарської допомоги допоможуть зменшити біль?</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Грілка на ділянку правого підребер’я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Міхур з льодом  на праве підребер'я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Гірчичник на грудну клітку</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Банки на грудну клітку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Ножні ванни</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Пацієнтці С., 23 років, лікар встановив діагноз “Залізодефіцитна анемія”. Який продукт харчування повинна порекомендувати медична сестра пацієнтці?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М’ясні продукти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Молочні продукти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Овочі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Фрукти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Морську капусту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Хвора, 25 років, скаржиться на нудоту, відрижку повітрям, відчуття тяжкості в епігастрії, проноси. Під час огляду: язик обкладений білим нальотом, живіт болючий в епігастральній ділянці. Яке дослідження є найбільш інформативним?</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рН-метрія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Дуоденальне зондування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Копрологічне дослідження</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Загальний аналіз крові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Загальний аналіз сечі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Хвора, 39 років, скаржиться на гострий, “кинджальний” біль у животі, різку загальну слабість. Захворіла раптово після фізичного навантаження. В анамнезі - виразкова хвороба дванадцятипалої кишки. Під час огляду: обличчя бліде, шкіра вкрита холодним потом, живіт дошкоподібний. Яке ускладнення розвинулося у хворої?</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Перфорація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Шлункова кровотеча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Пенетрація</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Малігнізація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Пілоростеноз</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Чоловік, 35 років, скаржиться на нудоту, блювання, біль оперізуючого характеру, слабкість. Такий стан розвинувся після вживання алкоголю та гострої, жирної їжі. Під час огляду: шкіра бліда, язик обкладений сірим нальотом, живіт болючий в епігастрії більше зліва. Яке дослідження найбільш інформативне для встановлення діагнозу?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Аналіз сечі та крові на діастазу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Загальний аналіз сечі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Аналіз крові на цукор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Копрологічне дослідження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Аналіз калу на приховану кров</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 скаржиться на постійний кашель (більш зранку), з виділенням великої кількості харкотиння (до 200 мл) гнійного характеру іноді </w:t>
      </w:r>
      <w:r>
        <w:rPr>
          <w:rFonts w:ascii="Times New Roman" w:hAnsi="Times New Roman" w:cs="Times New Roman" w:eastAsia="Times New Roman"/>
          <w:i/>
          <w:color w:val="000000"/>
          <w:spacing w:val="0"/>
          <w:position w:val="0"/>
          <w:sz w:val="24"/>
          <w:shd w:fill="auto" w:val="clear"/>
        </w:rPr>
        <w:t xml:space="preserve">t</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- 37,8</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ЧД- 24/хв. Яке дослідження є найефективнішим для уточнення діагнозу?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Бронхографія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Флюорографія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Спірометрія</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Рентгеноскопія грудної клітки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Загальний аналіз мокротиння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пацієнтки на цукровий діабет після введення інсуліну з’явилися різка загальна слабість, виражена пітливість, відчуття голоду, тремтіння, запаморочення. Об’єктивно: пацієнтка збуджена, шкіра волога, тургор збережений. Дихання не змінене, </w:t>
      </w:r>
      <w:r>
        <w:rPr>
          <w:rFonts w:ascii="Times New Roman" w:hAnsi="Times New Roman" w:cs="Times New Roman" w:eastAsia="Times New Roman"/>
          <w:i/>
          <w:color w:val="000000"/>
          <w:spacing w:val="0"/>
          <w:position w:val="0"/>
          <w:sz w:val="24"/>
          <w:shd w:fill="auto" w:val="clear"/>
        </w:rPr>
        <w:t xml:space="preserve">t</w:t>
      </w:r>
      <w:r>
        <w:rPr>
          <w:rFonts w:ascii="Times New Roman" w:hAnsi="Times New Roman" w:cs="Times New Roman" w:eastAsia="Times New Roman"/>
          <w:i/>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36,5</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PS- 96/хв., АТ- 110/70 мм рт.ст. Що повинна зробити  медсестра в першу чергу?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Дати пацієнтці з’їсти грудочку цукру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внутрішньом’язово розчин кофеїну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Надати горизонтальне положення з припіднятими ногами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спазмолітичні препарати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Застосувати гарячу ванну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Жінка, 56 років, звернулася зі скаргами на спрагу, загальну слабість, сухість і свербіж шкіри, часте сечовипускання, зниження гостроти зору. З анамнезу - мати хворіла на цукровий діабет. Об’єктивно: пацієнтка огрядна. Шкіра суха, лущиться, нігті ламкі, волосся рідке. PS- 78/хв., АТ- 150/85 мм рт.ст., ЧД- 16/хв. До якого дослідження підготує пацієнта медична сестра?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Аналіз крові на глюкозу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Загальний аналіз крові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Загальний аналіз сечі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Аналіз крові на креатинін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Аналіз сечі на ацетон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Ви берете участь в обстеженні пацієнта на хронічний панкреатит. Вкажіть, до якого обстеження його треба підготувати?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Аналізу сечі на діастазу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Фіброгастроскопії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Дуоденального зондування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Холецистографії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Колоноскопії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Медична сестра гематологічного відділення, проводячи обстеження пацієнта 48 р. на хронічний лімфогрануломатоз, звернула увагу на такі ознаки: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Гарячку, свербіж шкіри, збільшення лімфовузлів</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Спотворення смаку, тріщини у куточках рота, ламкість нігтів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Ранкові набряки під очима, високий артеріальний тиск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Біль в дрібних суглобах, ранкову скутість, деформацію суглобів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Крововиливи на шкірі, в суглоби, кровотечі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терапевтичне відділення поступив пацієнт на сухий плеврит. Яка його основна проблема?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Біль в грудній клітці при диханні</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Склоподібне мокротиння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Вологий кашель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Кровохаркання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Експіраторна задишка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До сімейної медичної сестри звернувся пацієнт зі скаргами на виражену задишку із утрудненим видихом, кашель нападоподібний з виділенням тягучого склоподібного мокротиння. Яка основна проблема пацієнта?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Виражена задишка із утрудненим видихом</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Сухий кашель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Кровохаркання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Біль у грудній клітці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Виділення мокротиння</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пацієнта на ішемічну хворобу серця раптово виник біль за грудиною стискаючого характеру, який не знімається нітрогліцерином та триває понад годину. Як необхідно транспортувати хворого з підозрою на інфаркт міокарда?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Спеціалізованою бригадою ШМД на ношах</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Міським транспортом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Попутнім транспортом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плановому порядку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пацієнта, хворого на гіпертонічну хворобу, після неприємної розмови виник біль голови, відчуття “сітки” перед очима, болі в серці. Які першочергові незалежні втручання запланує медична сестра?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Виміряти АТ</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Поставити гірчичники на ділянку серця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Поставити банки вздовж хребта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Підвісити над головою міхур з льодом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Покласти грілку до ніг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Пацієнту знаходиться на диспансерному обліку з діагнозом “Ревматична лихоманка”. Яке з досліджень є найбільш інформативним?</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Аналіз крові на ревмопроби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Загальний аналіз крові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Загальний аналіз сечі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Аналіз сечі за Нечипоренком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Аналіз сечі за Зимницьким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До приймального відділення поступив пацієнт зі скаргами на сильний біль у колінних суглобах, набряклість, почервоніння шкіри навколо суглобів. Що могло спричинити загострення ревматичної лихоманки у хворого?</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Переохолодження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Порушення дієти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Емоційний стрес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Перегрівання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Фізична перевтома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До медичної сестри звернувся пацієнт, у якого після вживання цитрусових з’явився сильний свербіж та почервоніння шкіри, уртикарний висип. Яка основна проблема у цього пацієнта?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Свербіж шкіри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Біль голови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Підвищення температури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Серцебиття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Задишка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 45 років звернувся до чергової медичної сестри з такими скаргами: різкий біль голови, головокружіння, миготіння “мушок” перед очима. АТ- 180/100 мм рт.ст. Ps- 92 уд/хв. Для якого стану характерні такі ознаки?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Гіпертонічної кризи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Набряк легенів</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Інфаркт міокарду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Анафілактичного шоку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Нападу стенокардії</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 53 років поступив в кардіологічне відділення зі скаргами на інтенсивний пекучий біль за грудиною, який іррадіює в ліве плече і руку, триває 6-8 годин. Який метод діагностики застосовують для підтвердження діагнозу?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Електрокардіографія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Фонокардіографія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Електроенцефалографія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Ехокардіографія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Сфігмографія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 42 років госпіталізований в гастроентерологічне відділення з діагнозом хронічний гастрит типу В. Вкажіть препарат, який застосовують для зниження секреції соляної кислоти: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Ранітидин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Раунатин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Регідрон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Реланіум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Ретаболіл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 госпіталізований з підозрою на виразкову хворобу шлунка і дванадцятипалої кишки. До якого додаткового методу обстеження необхідно медичній сестрі підготувати пацієнта?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Гастродуоденоскопія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Ректороманоскопія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Колоноскопія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Іригоскопія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УЗД органів черевної порожнини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 36 років знаходиться на лікуванні в гематологічному відділенні з такими проблемами: біль голови, головокружіння, блідість шкіри з жовтяничним відтінком, відчуття повзання “мурашок”, затерплість у кінцівках, яскравочервоний, гладкий, болючий язик. Який продукт медична сестра порекомендує пацієнту з метою дієтотерапії?</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Печінку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Молоко</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Шоколад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Яйця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Моркву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 госпіталізований в гематологічне відділення з підозрою на гострий лейкоз. До якого методу обстеження, який має важливе діагностичне значення, медична сестра повинна підготувати пацієнта?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Стернальна пункція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Загальний аналіз крові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Коагулограма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Біохімічний аналіз крові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Бактеріологічний аналіз крові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Больной М., 44 года, находится на лечении в кардиологическом отделении. Возник приступ стенокардии. Какая приоритетная проблема у данного пациента?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Боль за грудиной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Экспираторная одышка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Удушье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Кашель с пенистой розовой мокротой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Инспираторная одышка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Больная Л., 54 года, находится на лечении в гастроэнтерологическом отделении с диагнозом - желчекаменная болезнь. Предъявляет жалобы на частые боли в правом подреберье. К какому обследованию необходимо подготовить пациента?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УЗИ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Фиброгастродуоденоскопия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Ирригоскопия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Колоноскопия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Рентгенография</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Больной М., 18 лет, находится на лечении в нефрологическом отделении. Жалобы на изменение цвета мочи, головную боль, отеки на лице. Состояние ухудшилось через 2 недели после перенесенной ангины. Объективно: лицо отёчно, моча цвета “мясных помоев”. Какой показатель должна контролировать медсестра в первую очередь?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Артериальное давление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Число дыхательных движений</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Цвет кожных покровов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Пульс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Симптом Пастернацкого   </w:t>
      </w: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Больной К., 29 лет, состоит на диспансерном учете по поводу ревматической болезни. Назначено профилактическое лечение. Какой из перечисленных препаратов приготовит медсестра?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Бициллин - 5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Папаверин</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Преднизолон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Дигоксин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Димедрол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Больной К., 59 лет, состоит на диспансерном учете по поводу ревматоидного артрита. Какие проблемы выявит медсестра при обследовании?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Скованность по утрам</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Тошнота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Гипертензия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Боли в сердце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Потеря аппетита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Больной М., 44 года, жалуется на слабость, утомляемость, шум в ушах, изменение вкуса - желание есть мел, сухость кожи, ломкость ногтей, сердцебиение. Объективно: кожа бледная, сухая, в углах рта “заеды”. Что запланирует медсестра для организации питания больного?</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Увеличить количество  железосодержащих  продуктов</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Увеличить количество белка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Увеличить количество углеводов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Увеличить количество жиров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Уменьшить калорийность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хворого 70 років бронхіальна астма. Почався напад експіраторної задишки. Яке положення медична сестра надасть хворому?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Посадить з опорою на руки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Дренажне положення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Покладе горизонтально</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Покладе з підвищеним головним кінцем тіла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Зафіксує в ліжку</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Під час обстеження медична сестра визначила проблеми пацієнта: задишка, ціаноз, набряки на ногах, збільшення печінки, асцит. Вкажіть, для якого стану це характерно:</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Хронічної серцевої недостатності</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Набряк легенів</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Серцевої астми</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Хронічної ниркової недостатності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Найбільш інформативним методом діагностики хронічного гастриту є: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Фіброгастродуоденоскопія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Рентгенологічне дослідження шлунка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Ультразвукове обстеження органів травлення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Копрологічне дослідження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 з підозрою на хронічний гастрит знаходиться на обстеженні. Назвіть сучасний метод визначення секреторної функції шлунка: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Інтрагастральна Рh-метрія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Дуоденальне зондування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Фіброгастродуоденоскопія</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Копрологічне дослідження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Який прилад застосує медична сестра для визначення рівня глюкози в крові експрес-методом?</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Глюкометр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Тонометр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Спірометр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Спірограф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Пацієнтка перебуває на лікуванні в гастроентерологічному відділенні з приводу виразкової хвороби. Лікар призначив дослідження калу на приховану кров. Які харчові продукти необхідно виключити з раціону пацієнта з метою підготовки до дослідження?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М’ясо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Солодощі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Молоко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Каші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Чорний хліб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Які проблеми може виявити медична сестра у хворого на ревматоїдний артрит?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Біль у дрібних суглобах кистей рук і стоп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Біль у плечових суглобах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Біль у великих суглобах нижніх кінцівок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Біль у великих суглобах верхніх кінцівок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Біль у хребті</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 скаржиться на відсутність апетиту, переважно до м’ясної їжі, відчуття тяжкості в надчеревній ділянці, нудоту, втрату маси тіла на 5 кг. Об’єктивно: блідість шікри, пальпація надчервної ділянки болісна. У калі позитивна реакція на приховану кров. До якого дослідження м/с повинна підготувати пацієнта?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Гастрофіброскопія з прицільною біопсією</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Дослідження промивних вод шлунка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Рентгенологічне дослідження шлунка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УЗД органів черевної порожнини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Комп’ютерна томографія шлунка</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Який лікарський засіб можна прийняти пацієнту з нападом бронхіальної астми?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Сальбутамол</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Ізоніазид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Дроперидол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Новокаїн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Глюконат  кальцію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Який характер кашлю визначає медсестра у пацієнта із сухим плевритом?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Сухий болісний</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Вологий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Із виділенням “іржавого” харкотиння</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Із гнійним харкотинням</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Кашель відсутній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Назвіть головне ускладнення ревматоїдного артриту: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Анкілоз</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Астенія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Адинамія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Невралгія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Гарячка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Які медсестринські втручання необхідно здійснити для вирішення пріоритетної проблеми пацієнта при гострому інфаркті міокарда?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Ліквідація больового синдрому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Допомога у дотриманні особистої гігієни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Забезпечення раціонального харчування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Нормалізація функціонального стану нервової системи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Допомога у здійсненні фізіологічних відправлень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Які залежні медсестринські втручання необхідно здійснити під час реалізації плану догляду за пацієнтом при гіпертонічній хворобі?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Ввести гіпотензивні засоби і діуретики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Усунути стресові ситуації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Нормалізувати сон і відпочинок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Обмежити вживання солі й рідини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Припинити куріння і вживання алкоголю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Який найбільш характерний симптом системної склеродермії медична сестра може виявити під час огляду пацієнта?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Маскоподібне обличчя, рот у вигляді кисету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Еритематозна висипка на обличчі у вигляді метелика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Деформації пальців рук у вигляді “плавників моржа”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Кільцеподібна еритема на руках і тулубі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Параорбітальний набряк з пігментацією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 42 років поскаржився медсестрі, що він кашляє та виділяє харкотиння 3 місяці поспіль протягом 2-х років. Про яке захворювання можна подумати в даному випадку?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Хронічний бронхіт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Гострий бронхіт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Крупозна пневмонія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Ексудативний плеврит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Абсцес легенів</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пацієнта 35 років лікар запідозрив недостатність мітрального клапану. До якого обстеження підготує його медсестра для уточнення діагнозу?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УЗД серця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Реовазографії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Спірометрії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УЗД органів черевної порожнини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Фіброгастродуоденоскопії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Хворий знаходиться на лікуванні у терапевтичному відділенні з діагнозом: “Гострий гастрит”. Яку з перерахованих  проблем пацієнта можна вважати приоритетною?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Біль в епігастральній ділянці</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Неприємний присмак у роті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Загальна слабість</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Біль голови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Відсутність апетиту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Хворий знаходиться на лікуванні у гастроентерологічному відділенні з діагнозом “Хронічний холецистит”. Яку з перерахованих проблем пацієнта можна вважати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пріоритетною?</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Ниючий біль в правому підребер’ї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Дратівливість</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Відрижка повітрям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Закрепи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хворої М., 47 , яка хворіє на гіпертонічну хворобу 4 роки, після зміни метереологічних умов, з’явилась загальна слабкість, запаморочення, різкий головний біль в потиличній ділянці, нудота. АТ- 190/100 мм рт.ст. Такий стан характерний для: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Гіпертонічної кризи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Гіпоглікемічної коми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Нападу стенокардії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Колапсу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Тиреотоксикозу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пацієнта після фізичного навантаження виникає напад стискаючого болю за грудиною тривалістю 3-5 хвилин з іррадіацією в ліву руку. Який препарат можна використати для зняття болю?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Нітрогліцерин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Кавінтон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Курантил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Пеніцилін</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Дигоксин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Пацієнтка страждає хронічним гепатитом. Лікар призначив медикаментозне лікування. Які із призначених препаратів відносяться до гепатопротекторів?</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Карсіл, силібор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Тималін, тимоген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Преднізолон, дексаметазон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Рибоксин, кокарбоксилаза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Рифампіцин, метранідазол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пацієнта на цироз печінки  розвинувся асцит. До якого втручання повинна підготувати пацієнта медична сестра?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Абдомінальна пункція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Стернальна пункція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Плевральна пункція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Люмбальна пункція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Пацієнтка скаржиться на загальну слабкість, спотворення смаку, появу “заїдів” у куточках рота, підвищену ламкість нігтів і волосся. Протягом останніх 10 років хворіє на хронічний гастрит зі зниженою секреторною функцією. Для якого захворювання найбільш характерна дана клінічна картина?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Залізодефіцитна анемія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Постгеморагічна анемія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Гемолітична анемія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w:t>
      </w:r>
      <w:r>
        <w:rPr>
          <w:rFonts w:ascii="Times New Roman" w:hAnsi="Times New Roman" w:cs="Times New Roman" w:eastAsia="Times New Roman"/>
          <w:color w:val="000000"/>
          <w:spacing w:val="0"/>
          <w:position w:val="0"/>
          <w:sz w:val="24"/>
          <w:shd w:fill="auto" w:val="clear"/>
          <w:vertAlign w:val="subscript"/>
        </w:rPr>
        <w:t xml:space="preserve">12</w:t>
      </w:r>
      <w:r>
        <w:rPr>
          <w:rFonts w:ascii="Times New Roman" w:hAnsi="Times New Roman" w:cs="Times New Roman" w:eastAsia="Times New Roman"/>
          <w:color w:val="000000"/>
          <w:spacing w:val="0"/>
          <w:position w:val="0"/>
          <w:sz w:val="24"/>
          <w:shd w:fill="auto" w:val="clear"/>
        </w:rPr>
        <w:t xml:space="preserve">-дефіцитна анемія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Гіпопластична анемія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 скаржиться на підвищення температури тіла до 39</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збільшення лімфовузлів, загальну слабість, кровотечу із носа і ясен, біль у горлі при ковтанні (виразково-некротичні зміни). В загальному аналізі крові виявлені бластні клітини. Для якого захворювання характерні такі симптоми?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Гострий лейкоз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Лакунарна ангіна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Постгеморагічна анемія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Залізодефіцитна анемія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w:t>
      </w:r>
      <w:r>
        <w:rPr>
          <w:rFonts w:ascii="Times New Roman" w:hAnsi="Times New Roman" w:cs="Times New Roman" w:eastAsia="Times New Roman"/>
          <w:color w:val="000000"/>
          <w:spacing w:val="0"/>
          <w:position w:val="0"/>
          <w:sz w:val="24"/>
          <w:shd w:fill="auto" w:val="clear"/>
          <w:vertAlign w:val="subscript"/>
        </w:rPr>
        <w:t xml:space="preserve">12</w:t>
      </w:r>
      <w:r>
        <w:rPr>
          <w:rFonts w:ascii="Times New Roman" w:hAnsi="Times New Roman" w:cs="Times New Roman" w:eastAsia="Times New Roman"/>
          <w:color w:val="000000"/>
          <w:spacing w:val="0"/>
          <w:position w:val="0"/>
          <w:sz w:val="24"/>
          <w:shd w:fill="auto" w:val="clear"/>
        </w:rPr>
        <w:t xml:space="preserve">-дефіцитна анемія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хворого набряк легенів. Який характер має харкотиння при цьому стані?</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Пінесте, рожеве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Гнійне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Скловидне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Іржаве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Слизисте</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хворого раптово після їзди на велосипеді по ґрунтовій дорозі з’явились різкі інтенсивні болі в попереку з ліва, які віддають у промежину і стегно, прискорене болісне сечовипускання, нудота, загальна слабкість, підвищення температури - 37,1</w:t>
      </w:r>
      <w:r>
        <w:rPr>
          <w:rFonts w:ascii="Times New Roman" w:hAnsi="Times New Roman" w:cs="Times New Roman" w:eastAsia="Times New Roman"/>
          <w:i/>
          <w:color w:val="000000"/>
          <w:spacing w:val="0"/>
          <w:position w:val="0"/>
          <w:sz w:val="24"/>
          <w:shd w:fill="auto" w:val="clear"/>
        </w:rPr>
        <w:t xml:space="preserve">°C</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Визначте пріоритетну проблему пацієнта: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Інтенсивні болі в попереку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Прискорене сечовипускання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Загальна слабкість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Підвищення температури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Нудота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хворого на цукровий діабет з’явилась гіпоглікемічна кома. Який препарат першочергово підготує медична сестра?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*40% </w:t>
      </w:r>
      <w:r>
        <w:rPr>
          <w:rFonts w:ascii="Times New Roman" w:hAnsi="Times New Roman" w:cs="Times New Roman" w:eastAsia="Times New Roman"/>
          <w:color w:val="000000"/>
          <w:spacing w:val="0"/>
          <w:position w:val="0"/>
          <w:sz w:val="24"/>
          <w:shd w:fill="auto" w:val="clear"/>
        </w:rPr>
        <w:t xml:space="preserve">глюкоза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5% </w:t>
      </w:r>
      <w:r>
        <w:rPr>
          <w:rFonts w:ascii="Times New Roman" w:hAnsi="Times New Roman" w:cs="Times New Roman" w:eastAsia="Times New Roman"/>
          <w:color w:val="000000"/>
          <w:spacing w:val="0"/>
          <w:position w:val="0"/>
          <w:sz w:val="24"/>
          <w:shd w:fill="auto" w:val="clear"/>
        </w:rPr>
        <w:t xml:space="preserve">глюкоза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Простий інсулін</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Розчину хлориду натрію</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Розчин натрія гідрокарбонату</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Хворому з загостренням хронічного панкреатиту сестра медична повинна зібрати сечу: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 діастазу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загальноклінічний аналіз сечі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 Нечипоренком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бактеріологічне дослідження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 Зимницьким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Який збудник найчастіше є причиною розвитку ревматичної лихоманки?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β-</w:t>
      </w:r>
      <w:r>
        <w:rPr>
          <w:rFonts w:ascii="Times New Roman" w:hAnsi="Times New Roman" w:cs="Times New Roman" w:eastAsia="Times New Roman"/>
          <w:color w:val="000000"/>
          <w:spacing w:val="0"/>
          <w:position w:val="0"/>
          <w:sz w:val="24"/>
          <w:shd w:fill="auto" w:val="clear"/>
        </w:rPr>
        <w:t xml:space="preserve">гемолітичний стрептокок групи 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Стафілокок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Кишкова паличка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Паличка Коха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Вірус грипу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Виконуючи І етап медсестринського процесу важкохворому (догляд за стопами), медична сестра виявила наступні проблеми: свербіж, еритему, пухирці, ерозії, кірки в міжпальцевих проміжках. Це характерно для: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Дерматофітії стоп</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Попрілості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Цукрового діабету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Гангрени нижніх кінцівок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Потертості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Хворому на системнимний червоний вовчак необхідно рекомендувати: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Уникати підвищеної інсоляції</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Тривало перебувати в жарких приміщеннях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Кварцування ділянок тіла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Променеву терапію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Парафінолікування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Клінічні ознаки: збільшення щитоподібної залози, екзофтальм, дратівливість, тахікардія, схуднення характерні для: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Дифузного токсичного зобу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Цукрового діабету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Мікседеми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Нецукрового діабету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Феохромоцитоми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Який найбільш розповсюджений шлях інфікування на СНІД?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Статевий</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Аерогенний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Аліментарний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Парентеральний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Контактний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На прийом до лікаря звернулась хвора 56 років зі скаргами на тиснучий біль за грудиною, серцебиття і задишку, що виникають під час незначного фізичного навантаження. Стан погіршився два дні тому. Лікар призначив хворій електрокардіографію. Яким чином медсестрі потрібно накласти основні електроди?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Права рука - червоний, ліва рука - жовтий, ліва нога - зелений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Права рука - жовтий, ліва рука - червоний, ліва нога - зелений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Права рука - зелений, ліва рука - червоний, ліва нога - жовтий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Права рука - червоний, ліва рука - зелений, ліва нога - жовтий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Права рука - червоний, ліва рука - чорний, ліва нога - зелений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хворого 35 р. після перенесеного грипу з’явилась загальна слабкість, кровотечі з носа та ясен, біль у горлі при ковтанні, </w:t>
      </w:r>
      <w:r>
        <w:rPr>
          <w:rFonts w:ascii="Times New Roman" w:hAnsi="Times New Roman" w:cs="Times New Roman" w:eastAsia="Times New Roman"/>
          <w:i/>
          <w:color w:val="000000"/>
          <w:spacing w:val="0"/>
          <w:position w:val="0"/>
          <w:sz w:val="24"/>
          <w:shd w:fill="auto" w:val="clear"/>
        </w:rPr>
        <w:t xml:space="preserve">t</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тіла - 39</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У зв’язку з погіршенням стану був госпіталізований. У хворого запідозрили гострий лейкоз. Назвіть найбільш інформативне дослідження для даного захворювання?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Дослідження пунктату кісткового мозку.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Загальний аналіз крові.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Загальний аналіз сечі.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Визначення рівня заліза в крові.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Визначення рівня білірубіну в крові.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Хвора 35 р. скаржиться на задишку, відчуття стискання в правому боці, загальну слабкість, температуру - 38,2-38,6</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пітливість. При госпіталізації хворої виставлений діагноз: “Правобічний ексудативний плеврит”. Лікар призначив плевральну пункцію. Яке положення повинна надати пацієнтці медсестра при підготовці до проведення плевральної пункції?</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Сидячи, в положенні “на коня”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Горизонтально.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Лежачи, на правому боці.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Лежачи, на лівому боці.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Вертикальне.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Який метод профілактичного обстеження населення використовується для ранньої діагностики туберкульозу та онкопатології?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Флюорографія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Бронхоскопія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Бронхографія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Спірографія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 С., 48 років, який хворіє на стенокардію, звернувся до медсестри зі скаргами на біль. Охарактеризуйте характер болю при стенокардії: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Стискаючий, короткочасний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Колючий, короткочасний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Стискаючий, тривалий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Колючий, тривалий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Ниючий тривалий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Медична сестра відвідує на дому пацієнтку з акромегалією. Порушення функції якої ендокринної залози зумовлює дане захворювання?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Гіпофізу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Наднирників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Підшлункової залози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Щитоподібної залози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Статевих залоз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 медсестринському обстеженні пацієнт на цукровий діабет скаржиться на відчуття голоду, порушення зору. Шкіра бліда, підвищена пітливість, м’язовий тремор, сухожилкові рефлекси підвищені, аж до судом. Пульс - 80 уд/хв., ритмічний. АТ- 100/60 мм рт.ст. Який стан пацієнта?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Гіпоглікемічний</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Гіперглікемічний</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Гіпотонічний</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Гіпертензивний</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Гіпертермічний</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Пацієнтка 59 років, поступила у гематологічне відділення з приводу апластичної анемії. Призначено стернальну пункцію. Що приготує медична сестра для проведення даної процедури: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Голку Касірського, шприци, перев’язувальний матеріал</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Пункційну голку, шприц Жане, серветки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Троакар, шприц, серветки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Ін’єкційну голку, шприц, серветки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Скарифікатор, фільтрувальний папір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Який з перелічених методів обстеження є найважливішим в діагностиці раку шлунка?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Гастродуоденоскопія з цитологічним дослідженням матеріалу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Дослідження калу на приховану кров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Дослідження шлунковоі секреції з гістаміном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Дослідження шлункової секреції за допомогою “Ацидотеста”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Рентгенологічне дослідження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приймальне відділення доставлено пацієнта з вираженою задишкою, ціанозом, набряками на гомілках. Яким способом медсестра повинна транспортувати його у відділення?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 кріслі-каталці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Повільно пішки у супроводі медсестри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ношах</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каталці</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Повільно пішки у супроводі двох санітарок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 36 р. скаржиться на озноб, підвищення температури, сухий кашель, сильний біль у правій половині грудної клітки, який посилюється при диханні. При огляді: температура - 37,8</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Права половина грудної клітки відстає в акті дихання, вислуховується шум тертя плеври. Лікарський діагноз: правобічний сухий плеврит. Вкажіть положення пацієнта, яке зменшить біль у грудній клітці:</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 правому боці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спині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припіднятими ногами</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опущеною головою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лівому боці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пацієнта після переохолодження підвищилась температура до 38</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озноб, пітливість, біль у поперековій ділянці, часте та болюче сечовипускання . Для якого захворювання це характерно?</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Гострого пієлонефриту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Сечокам’яної хвороби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Гострого гломерулонефриту</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Хронічного гломерулонефриту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Хронічної хвороби нирок</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Пацієнтка 36 р. звернулася до медичної сестри з приводу появи впродовж останніх декількох місяців швидкої втомлюваності, постійного серцебиття, дратівливості, пітливості, схуднення. Зі слів пацієнтки, вказані зміни з’явились після стресу. При огляді - стовщення шиї в нижній третині, екзофтальм, тремор пальців рук. Про яке захворювання може подумати медсестра?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Тиреотоксикоз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Гіпотиреоз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Ендемічний зоб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Акромегалію</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Хворобу Аддісона</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жінки на 24 тижні вагітності з’явилися болі в попереку, </w:t>
      </w:r>
      <w:r>
        <w:rPr>
          <w:rFonts w:ascii="Times New Roman" w:hAnsi="Times New Roman" w:cs="Times New Roman" w:eastAsia="Times New Roman"/>
          <w:i/>
          <w:color w:val="000000"/>
          <w:spacing w:val="0"/>
          <w:position w:val="0"/>
          <w:sz w:val="24"/>
          <w:shd w:fill="auto" w:val="clear"/>
        </w:rPr>
        <w:t xml:space="preserve">t</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- 38</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дизуричні явища, слабкість, зниження апетиту. Позитивний симптом Пастернацького з обох боків. У крові лейкоцитоз, підвищена ШОЕ. У сечі лейкоцитурія, бактеріурія. Для якого захворювання це характерно?</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Гострий пієлонефрит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Хронічний гломерулонефрит</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Гідронефроз</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Гострий гломерулонефрит</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w:t>
      </w:r>
    </w:p>
    <w:p>
      <w:pPr>
        <w:spacing w:before="0" w:after="160" w:line="259"/>
        <w:ind w:right="0" w:left="0" w:firstLine="0"/>
        <w:jc w:val="left"/>
        <w:rPr>
          <w:rFonts w:ascii="Times New Roman" w:hAnsi="Times New Roman" w:cs="Times New Roman" w:eastAsia="Times New Roman"/>
          <w:color w:val="auto"/>
          <w:spacing w:val="0"/>
          <w:position w:val="0"/>
          <w:sz w:val="20"/>
          <w:shd w:fill="auto" w:val="clear"/>
        </w:rPr>
      </w:pPr>
    </w:p>
    <w:p>
      <w:pPr>
        <w:tabs>
          <w:tab w:val="center" w:pos="4538" w:leader="none"/>
        </w:tabs>
        <w:spacing w:before="0" w:after="0" w:line="240"/>
        <w:ind w:right="0" w:left="0" w:firstLine="0"/>
        <w:jc w:val="left"/>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b/>
          <w:i/>
          <w:color w:val="000000"/>
          <w:spacing w:val="0"/>
          <w:position w:val="0"/>
          <w:sz w:val="32"/>
          <w:shd w:fill="auto" w:val="clear"/>
        </w:rPr>
        <w:t xml:space="preserve">Невідкладні стани в терапії</w:t>
      </w: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b/>
          <w:color w:val="000000"/>
          <w:spacing w:val="0"/>
          <w:position w:val="0"/>
          <w:sz w:val="24"/>
          <w:shd w:fill="auto" w:val="clear"/>
        </w:rPr>
        <w:t xml:space="preserve">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хворого астматичний статус. Який препарат Ви використаєте на долікарському етапі?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Преднізолон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Дібазол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Інсулін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Пеніцілін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Анальгін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хворого після ін’єкції антибіотика виник анафілактичний шок. Що Ви використаєте при наданні невідкладної допомоги?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Адреналін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Анальгін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Дібазол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Но-шпу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Дицинон</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Медсестра під час проведення шлункового зондування тонким зондом помітила у шлунковому вмісті значну кількість крові. Які її першочергові дії?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Припинити зондування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Продовжити зондування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Зробити перерву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Поставити грілку на живіт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хворого критичне зниження температури тіла, з’явились ознаки гострої судинної недостатності. Яке залежне сестринське втручання виконаєте при наданні допомоги?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Ввести судинні засоби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Покласти грілки до ніг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Дати випити каву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Підняти ніжний кінець ліжка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Забрати подушку з-під голови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кардіологічне відділення терміново госпіталізований пацієнт з діагнозом: гострий інфаркт міокарда. Йому проводиться комплекс інтенсивної терапії та догляду. При плануванні заходів медсестринської допомоги пацієнту Вашим першочерговим завданням буде:</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Забезпечити повний фізичний та психічний спокій</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Забезпечити комплекс гігієнічних заходів догляду за шкірою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Спостереження за пульсом, артеріальним тиском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Годування пацієнта та догляду за порожниною рота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Слідкувати за фізіологічними відправленнями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На стаціонарному лікуванні перебуває пацієнт 33 років з приводу бронхіальної астми. Яке медсестринське втручання необхідно здійснити у разі нападу бронхіальної астми?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Заспокоїти пацієнта, застосувати  інгаляційно сальбутамол</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Заспокоїти пацієнта, дати зволожений кисень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Заспокоїти пацієнта,  поставити міхур з льодом на грудну клітку</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Заспокоїти пацієнта, дати відхаркувальну мікстуру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Заспокоїти пацієнта, провести лужну інгаляцію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Пацієнту на цукровий діабет медсестра за призначенням лікаря ввела 24 одиниці інсуліну. Через 20 хв. він звернувся до неї зі скаргами на відчуття сильного голоду, тремтіння кінцівок і всього тіла. Шкіра бліда, вкрита холодним потом. Яку термінову допомогу потрібно надати пацієнту?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Випити солодкого чаю</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Укласти в ліжко, зігріти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Прийняти заспокійливі</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Прийняти цукрознижуючі</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 звернувся до сімейної медсестри зі скаргами на сильний біль голови у потилиці, шум у вухах. Такі напади спостерігаються після психічних навантажень. АТ коливається від 150/100 до 190-110 мм рт.ст. Розвиток якого синдрому спостерігається у хворого?</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Гіпертензивного</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Гострої серцевої недостатності</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Вінцевої недостатності</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Гіпотензивного</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Гострої судинної недостатності</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Сімейну медсестру викликали до хворого 48 років, який скаржиться на біль тиснучого характеру за грудиною, що віддає у ліву руку. Біль з’явився після підняття по сходах. Який засіб слід використати в першу чергу?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Нітрогліцерин</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Ніфедипін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Аспірин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Атенотол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Папаверин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Пацієнта доставлено в приймальне відділення без свідомості. Впродовж 8 років хворіє на цукровий діабет, отримує інсулін. На роботі втратив свідомість. Об’єктивно: шкіра чиста, волога, гіпертонус м’язів. АТ- 115/70 мм рт.ст. Яке ускладнення основного захворювання виникло у пацієнта?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Гіпоглікемічна кома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Гіперосмолярна кома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Молочнокисла кома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Гіперглікімічна кома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Церебральна кома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маніпуляційному кабінеті після введення антибіотика внутрішньом’язово у пацієнта з’явились шум в вухах, почуття задухи, втрата свідомості. Яке ускладнення запідозрить медична сестра?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Анафілактичний шок</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Непритомність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Колапс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Кардіогенний шок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Токсико-інфекційний шок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хворого 65-ти років на рак легенів виникла легенева кровотеча. Який з перерахованих препаратів слід ввести?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Амінокапронову кислоту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Анальгін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Адреналін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Гемостимулін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Вітамін В</w:t>
      </w:r>
      <w:r>
        <w:rPr>
          <w:rFonts w:ascii="Times New Roman" w:hAnsi="Times New Roman" w:cs="Times New Roman" w:eastAsia="Times New Roman"/>
          <w:color w:val="000000"/>
          <w:spacing w:val="0"/>
          <w:position w:val="0"/>
          <w:sz w:val="24"/>
          <w:shd w:fill="auto" w:val="clear"/>
          <w:vertAlign w:val="subscript"/>
        </w:rPr>
        <w:t xml:space="preserve">12</w:t>
      </w:r>
      <w:r>
        <w:rPr>
          <w:rFonts w:ascii="Times New Roman" w:hAnsi="Times New Roman" w:cs="Times New Roman" w:eastAsia="Times New Roman"/>
          <w:color w:val="000000"/>
          <w:spacing w:val="0"/>
          <w:position w:val="0"/>
          <w:sz w:val="24"/>
          <w:shd w:fill="auto" w:val="clear"/>
        </w:rPr>
        <w:t xml:space="preserve">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Пацієнтка доставлена бригадою швидкої допомоги у терапевтичне відділення зі скаргами на блювання темно-коричневого кольору, дьогтеподібні випорожнення, біль у животі, серцебиття, загальну слабкість. Страждає на виразкову хворобу шлунка. Яке ускладнення виникло у пацієнтки?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Шлункова кровотеча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Легенева кровотеча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Гемороїдальна кровотеча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Стравохідна кровотеча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Маткова кровотеча</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Жінку укусила бджола в праве плече. Вона звернулася до медичної сестри зі скаргами на набряк, свербіння у місці укусу. Яку невідкладну допомогу треба надати хворій?</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Накласти міхур з льодом</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Накласти пов’язку з фурациліном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р-н анальгіну</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Обробити розчином йоду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Прикласти грілку до місця укусу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хворої, яка страждає на гіпертиреоз, після психоемоційної травми з’явилися різке збудження, профузна пітливість, висока температура тіла (41</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тахікардія, АТ- 160/70 мм рт.ст. Яке ускладнення розвинулось у пацієнтки?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Тиреотоксична криза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Гіпертонічна криза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Порушення мозкового кровообігу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Напад серцевої астми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Напад стенокардії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пацієнта на гіпертонічну хворобу ввечері раптово підвищився артеріальний тиск. З’явився біль в ділянці серця і потилиці, миготіння “мушок” перед очима, нудота. Об’єктивно: АТ- 260/100 мм рт.ст. Пульс - 120/хв., ритмічний. Обличчя гіперемійоване, шкіра волога. Яке ускладнення виникло?</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Гіпертонічна криза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Стенокардія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Гостре порушення мозкового кровообігу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Інфаркт міокарду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Гостра лівошлуночкова недостатність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пацієнтки на цукровий діабет з’явилась слабкість, зниження працездатності, погіршення апетиту, спрага, сонливість, шумне дихання Куссмауля, запах ацетону з рота. Через 2 доби втратила свідомість. АТ- 100/60 мм рт.ст. Пульс - 110/хв., ритмічний. Шкіра суха. Очні яблука м’які, зіниці звужені. Яке ускладнення виникло у хворої?</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Гіперглікемічна кома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Гіперсмолярна кома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Гіпоглікемічна кома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Уремічна кома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Печінкова кома  </w:t>
      </w: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пацієнта на гіпертонічну хворобу після стресу ввечері з’явилась різка слабість, біль в ділянці серця з ірадіацією в ліве плече і руку впродовж 30 хвилин, не знімається нітрогліцерином. Об’єктивно: блідий, АТ- 90/60 мм рт.ст., пульс - 90/хв., аритмічний. Що запідозрить медична сестра?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Інфаркт міокарду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Шок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Колапс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Серцеву астму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Стенокардію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гастроентерологічному відділенні у пацієнта на виразкову хворобу шлунка раптово вночі з’явився “кинджальний” біль у надчеревній ділянці. Об’єктивно: холодний липкий піт, блідість шкіри. Захисне напруження м’язів передньої черевної стінки, позитивний симптом Щоткіна-Блюмберга. Яке ускладнення розвинулось у пацієнта?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Перфорація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Пенетрація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Пілоростеноз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Малігнізація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Шлункова кровотеча</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Під час прогулянки в полі чоловіка вкусила оса. Невдовзі він поскаржився на біль в гортані, охриплість голосу, утруднене дихання, нудоту. Об’єктивно: набряк губ, язика, мигдаликів, повік. Дихання шумне. Яке ускладнення виникло у пацієнта?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Набряк Квінке</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Гострий риніт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Анафілактичний шок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Кропив’янка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Астматичний статус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 42 років звернувся до чергової медичної сестри онкологічного диспансеру з такими проблемами: кашель з виділенням яскраво-червоної крові, запаморочення. Який препарат підготує медсестра для надання допомоги?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Дицинон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Диклофенак</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Дипіридамол</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Димедрол</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Дилтіазем</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 53 років звернувся до дільничної медсестри зі скаргами на стискаючий біль за грудиною, який триває 4-5 хвилин та іррадіює в ліве плече, ліву руку. Який препарат застосовують з метою розширення коронарних артерій?</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Нітрогліцерин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Нітроксолін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Димедрол</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Омнопон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Папаверин</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Пациент, 34 года, находится на лечении в гастроэнтерологическом отделении с диагнозом - язвенная болезнь желудка. Жалуется на слабость, головокружение, рвоту “кофейной гущей”, дегтеобразный кал. Какое осложнение возникло у пациента?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Желудочно-кишечное кровотечение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Перфорация язвы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Пенетрация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Малигнизация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Стеноз привратника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Медсестру пригласили к соседу, 54 года, страдает сахарным диабетом. Со слов родственников жаловался на слабость, чувство голода, дрожание тела, головокружение. Затем потерял сознание. Объективно: кожа бледная, влажная, тонус мышц повышен, дыхание поверхностное, глазные яблоки обычные, запаха ацетона нет. Какое состояние возникло у пациента?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Гипогликемическая кома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Гипергликемическая кома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Уремическая кома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Печеночная кома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Анафилактический шок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Больная К., 47 лет, находится на лечении с диагнозом - язвенная болезнь желудка. Внезапно возникла резкая “кинжальная” боль в эпигастральной области, слабость, головокружение. Тактика медсестры в данной ситуации: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Вызвать врача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анальгин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спазмолитики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Промыть желудок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Дать теплое питье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пацієнта онкодиспансера спостерігається виділення під час кашлю червоної пінистої крові. Протягом останніх двох місяців погіршився апетит, з’явилася слабкість, знизилася маса тіла. Об’єктивно: шкіра бліда, пульс - 100 уд/хв., АТ- 80/50 мм рт.ст. В аналізі мокротиння виявлені атипові клітини. Яку долікарську допомогу необхідно надати пацієнту в першу чергу?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Покласти міхур з льодом  на грудну клітку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Покласти теплу грілку на грудну клітку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Поставити гірчичники на стегно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Провести оксигенотерапію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пацієнта після вживання меду з’явилися скарги на різке нездужання, утруднене дихання, осиплість голосу. Під час огляду: стан середньої тяжкості, свідомість збережена. шкірні покриви бліді, набряклі губи, повіки та язик. Пульс - 92 уд/хв., АТ- 110/70 мм рт.ст. Який стан розвинувся у пацієнта?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Набряк Квінке</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Кропив’янка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Сироваткова хвороба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Напад бронхіальної астми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Анафілактичний шок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пацієнтки 54, яка хворіє на цукровий діабет, раптово появились загальна слабкість, відчуття голоду, тремтіння тіла, запаморочення, втрата свідомості. Який із препаратів медсестра повинна підготувати?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*40% </w:t>
      </w:r>
      <w:r>
        <w:rPr>
          <w:rFonts w:ascii="Times New Roman" w:hAnsi="Times New Roman" w:cs="Times New Roman" w:eastAsia="Times New Roman"/>
          <w:color w:val="000000"/>
          <w:spacing w:val="0"/>
          <w:position w:val="0"/>
          <w:sz w:val="24"/>
          <w:shd w:fill="auto" w:val="clear"/>
        </w:rPr>
        <w:t xml:space="preserve">розчин глюкози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0,9% </w:t>
      </w:r>
      <w:r>
        <w:rPr>
          <w:rFonts w:ascii="Times New Roman" w:hAnsi="Times New Roman" w:cs="Times New Roman" w:eastAsia="Times New Roman"/>
          <w:color w:val="000000"/>
          <w:spacing w:val="0"/>
          <w:position w:val="0"/>
          <w:sz w:val="24"/>
          <w:shd w:fill="auto" w:val="clear"/>
        </w:rPr>
        <w:t xml:space="preserve">розчин хлориду натрію</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Інсулін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Кордіамін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Строфантин</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Хвора скаржиться на інтенсивний тиснучий біль за грудиною, що триває 45 хв., слабкість, серцебиття, страх смерті. Об’єктивно: шкіра бліда, синюшність губ. Тони серця ослаблені, ритмічні. Пульс - 108/хв., АТ- 100/60 мм рт.ст. Яке захворювання запідозрить медсестра?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Гострий інфаркт  міокарда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Набряк легень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Стенокардія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Міокардит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Сухий плеврит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пацієнтки після введення протиправцевої сироватки через декілька хвилин з’явилась різка кволість, запаморочення, серцебиття, задишка. Пізніше втратила свідомість. Об’єктивно: виражена блідість шкіри та слизових, пітливість. Ps- 110/хв., АТ- 60/40 мм рт.ст. Вкажіть причину погіршення стану пацієнтки: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Анафілактичний шок</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Астматичний статус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Травматичний шок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Геморагічний шок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 доставлений в лікарню у тяжкому стані, свідомість сплутана. Шкіра суха, запах ацетону в повітрі. Пульс - 115/хв., ритмічний, АТ- 95/65 мм рт.ст. Дихання шумне, типу Кусмауля. До якого найбільш інформативного методу дослідження підготує медична сестра пацієнта?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Визначення рівня глюкози в крові</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Визначення вазопресину в крові</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Визначення креатиніну крові</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Визначення рівня білірубіну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Визначення рівня pH крові</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пацієнта на гострий інфаркт міокарда розвивається набряк легенів. Яка першочергова дія медсестри?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Надати напівсидячого положення з опущеними ногами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Надати положення з опущеною головою</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Надати горизонтального положення з піднятими ногами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Надати сидячого положення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Надати положення на боці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Пацієнтка лікується з приводу цукрового діабету. Поскаржилася медсестрі на відчуття голоду, слабості, тремтіння рук. Якою буде першочергова дія медсестри?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Дати солодкий чай або цукор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розчин  глюкози 5%</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розчин  глюкози 20%</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інсулін короткої дії</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інсулін пролонгованої дії</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Дівчина 19 років після тривалого знаходження в душному приміщенні раптово знепритомніла. Об’єктивно: блідість шкіри, Ps- 90/хв., АТ- 95/60 мм рт.ст. Вкажіть незалежне медсестринське втручання: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Надати положення з припіднятими ногами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еуфілін</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адреналін</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кальцію хлорид</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Надати хворій положення сидячи</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Хворий 54 років скаржиться на головний біль, запаморочення, слино- та сльозотечу, нудоту, блювання, біль в животі. В день, коли захворів, розфасовував мішки з хлорофосом. Об’єктивно: шкіра волога. Зіниці звужені. Ps- 50/хв. Посіпування м’язів язика та обличчя. Який патологічний стан виник у пацієнта?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Гостре отруєння хлорофосом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Гостре отруєння свинцем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Гостре отруєння ртуттю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Гостре отруєння гранозаном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Гостре отруєння миш’яком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пацієнта 53 років, який знаходиться на лікуванні в пульмонологічному відділенні з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діагнозом: “Абсцес правої легені”, після виділення гнійного смердючого харкотиння “повним ротом” виник кашель з виділенням яскраво-червоної пінистої крові. Які першочергові дії медсестри?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Викликати лікаря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анальгін</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еуфілін</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дицинон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кальцію глюконату</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пацієнта Д., 48 років, який знаходиться на лікуванні в кардіологічному відділенні з діагнозом: “Гострий інфаркт міокарда”, раптово вночі виник напад інспіраторної задишки з виділенням рожевого пінистого харкотиння. Яке медсестринське втручання виконає медсестра при наданні невідкладної допомоги?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Інгаляцію кисню, насиченого 96% етиловим спиртом</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Дати хворому нітрогліцерин під язик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Налагодити інгаляцію кисню,зволоженого водою</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Надати пацієнту напівсидячого положення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Медична сестра, оцінюючи стан пацієнта, який лікується в терапевтичному відділенні з діагнозом: “цироз печінки”, звернула увагу, що він став млявим, сонливим. Хворий поскаржився на зниження апетиту, нудоту, біль у животі, підвищення температури тіла. Що необхідно виконати медичній сестрі в першу чергу?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Негайно повідомити лікаря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Взяти кров з вени на біохімічне дослідження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Визначити добовий діурез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Провести штучне годування хворого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розчин глюкози внутрішньовенно крапельно</w:t>
      </w: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w:t>
      </w:r>
    </w:p>
    <w:p>
      <w:pPr>
        <w:spacing w:before="0" w:after="160" w:line="259"/>
        <w:ind w:right="0" w:left="0" w:firstLine="0"/>
        <w:jc w:val="left"/>
        <w:rPr>
          <w:rFonts w:ascii="Times New Roman" w:hAnsi="Times New Roman" w:cs="Times New Roman" w:eastAsia="Times New Roman"/>
          <w:color w:val="auto"/>
          <w:spacing w:val="0"/>
          <w:position w:val="0"/>
          <w:sz w:val="20"/>
          <w:shd w:fill="auto" w:val="clear"/>
        </w:rPr>
      </w:pPr>
    </w:p>
    <w:p>
      <w:pPr>
        <w:tabs>
          <w:tab w:val="center" w:pos="4538" w:leader="none"/>
        </w:tabs>
        <w:spacing w:before="0" w:after="0" w:line="240"/>
        <w:ind w:right="0" w:left="0" w:firstLine="0"/>
        <w:jc w:val="left"/>
        <w:rPr>
          <w:rFonts w:ascii="Times New Roman" w:hAnsi="Times New Roman" w:cs="Times New Roman" w:eastAsia="Times New Roman"/>
          <w:b/>
          <w:i/>
          <w:color w:val="000000"/>
          <w:spacing w:val="0"/>
          <w:position w:val="0"/>
          <w:sz w:val="28"/>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b/>
          <w:i/>
          <w:color w:val="000000"/>
          <w:spacing w:val="0"/>
          <w:position w:val="0"/>
          <w:sz w:val="28"/>
          <w:shd w:fill="auto" w:val="clear"/>
        </w:rPr>
        <w:t xml:space="preserve">Медсестринство в інших дисциплінах терапевтичного профілю</w:t>
      </w: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b/>
          <w:color w:val="000000"/>
          <w:spacing w:val="0"/>
          <w:position w:val="0"/>
          <w:sz w:val="24"/>
          <w:shd w:fill="auto" w:val="clear"/>
        </w:rPr>
        <w:t xml:space="preserve">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Медсестра під час обстеження пацієнта виявила, що його календарний вік випереджує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біологічний. Який це вид старіння?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Сповільнене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Передчасне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Прискорене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Фізіологічне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Медсестра під час обстеження пацієнтки виявила, що її біологічний вік випереджує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календарний. Який це вид старіння?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Передчасне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Сповільнене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Ретардоване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Фізіологічне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 медсестри звернулась хвора 40 р. із проблемами на загальну слабість, зниження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працездатності та бадьорості, погіршення пам’яті, раннє посивіння волосся, зниження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еластичності шкіри та появу зморшок. Визначте вид старіння: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Передчасне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Сповільнене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Прискорене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Фізіологічне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Нормальне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Медсестра пояснює пацієнту, що лікар призначив для профілактики передчасного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старіння полівітаміни “Декамевіт”. Яка це група препаратів?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Геропротектори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Антибіотики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Протизапальні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Знеболюючі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Сечогінні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Хвора геріатричного відділення поскаржилась медсестрі на поганий сон впродовж тижня.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Що Ви заплануєте в плані догляду?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Прогулянку перед сном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Виконати фізичні вправи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Вжити їжу перед сном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Прослухати гучну музику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Хворий геріатричного відділення поскаржився медсестрі на часті закрепи. З чого почнете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реалізацію плану догляду?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Корекції харчування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Постановки очисної клізми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Прийому проносних засобів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Постановки олійної клізми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Введення ректальних свічок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хворої 64 р. діагностовано остеопороз. Яка потенційна проблема може виникнути у неї?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Перелом шийки стегна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Пролежні лопаток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Стійкий закреп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Нетримання сечі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Підвищення температури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Хворий 70 р. звернувся до медсестри із проблемою падіння, в результаті чого отримує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травми. Найбільш частою внутрішньою причиною падіння є: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Порушення рівноваги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Недостатнє освітлення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Незручне взуття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Слизька підлога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Круті сходи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Хвора 68 р. звернулась до медсестри із проблемою падіння, в результаті чого отримує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травми. Найбільш частою зовнішньою причиною падіння є: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Недостатнє освітлення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Порушення рівноваги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Зниження зору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Вживання ліків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Наявність болю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Хвора геріатричного відділення звернулась із проблемою - головний біль, запаморочення.</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Медсестринське втручання почнете із: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Вимірювання тиску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Постановки гірчичників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Введення спазмолітиків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Постановки компресу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Введення заспокійливих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Медсестра проводить санітарно-просвітню роботу щодо профілактики передчасного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старіння. Однією з умов профілактики є: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Ведення здорового способу життя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Зменшення доходів населення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Погіршення екологічної ситуації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Зловживання алкоголем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Неповноцінне харчування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Хворий геріатричного відділення знаходиться на ліжковому режимі. З метою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профілактики розвитку гіпостатичної пневмонії медсестра повинна включити в план догляду: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Дихальну гімнастику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Догляд за порожниною рота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Вимірювання тиску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Профілактику пролежнів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Зміну білизни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пневмонії в осіб літнього та старечого віку рідко спостерігається: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Виражена гарячка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Загальна слабість</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Швидка втомлюваність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Кашель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Задишка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Медична сестра проводить бесіду із пацієнтом щодо профілактики рецидиву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ревматичної лихоманки. Основним у реалізації плану сестринського втручання буде:</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Проведення біцилінопрофілактики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Усунення психоемоційних стресів</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Нормалізація умов праці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Загартовування організму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Який з перерахованих чинників є визначальним для формування здоров’я людини?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Спосіб життя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Екологія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Рівень медичної допомоги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Спадковість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Який із перерахованих продуктів медична сестра може порекомендувати хворому 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хронічний гепатит в стадії ремісії?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Пісну яловичину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Тугоплавний жир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Грибний відвар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Солону їжу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Морську рибу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І етапі сестринського обстеження медсестра виявила чинники, які зумовили розвиток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хронічного коліту у пацієнта. Який з них належить до ендогенних?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Перенесена дизентерія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Нерегулярне харчування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Гіподинамія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Психоемоційний стрес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Вживання великої кількості рідини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проведенні первинної профілактики ревматичної лихоманки сімейна медична сестра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 першу чергу повинна звертати увагу на осіб, які:</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Часто хворіють на ГРВІ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Перенесли оперативне втручання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Хворіють на виразкову хворобу шлунку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 дитинстві перенесли рахіт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Мають високий рівень артеріального тиску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Проводячи медсестринське обстеження пацієнта необхідно з’ясувати стан здоров’я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родичів. Які захворювання системи крові є генетично зумовленими?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Гемофілія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Геморагічний васкуліт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w:t>
      </w:r>
      <w:r>
        <w:rPr>
          <w:rFonts w:ascii="Times New Roman" w:hAnsi="Times New Roman" w:cs="Times New Roman" w:eastAsia="Times New Roman"/>
          <w:color w:val="000000"/>
          <w:spacing w:val="0"/>
          <w:position w:val="0"/>
          <w:sz w:val="24"/>
          <w:shd w:fill="auto" w:val="clear"/>
          <w:vertAlign w:val="subscript"/>
        </w:rPr>
        <w:t xml:space="preserve">12</w:t>
      </w:r>
      <w:r>
        <w:rPr>
          <w:rFonts w:ascii="Times New Roman" w:hAnsi="Times New Roman" w:cs="Times New Roman" w:eastAsia="Times New Roman"/>
          <w:color w:val="000000"/>
          <w:spacing w:val="0"/>
          <w:position w:val="0"/>
          <w:sz w:val="24"/>
          <w:shd w:fill="auto" w:val="clear"/>
        </w:rPr>
        <w:t xml:space="preserve">-фолієводефіцитна анемія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Хронічні хвороби печінки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Залізодефіцитна анемія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Дільнична медична сестра проводить групування диспансерного контингенту. До якої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диспансерної групи належать здорові люди, які не скаржаться і не мають об’єктивних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ознак хвороби на час обстеження та не хворіли в минулому?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Перша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Четверта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Друга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П’ята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Третя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медсестринському обстеженні пацієнтки 63 років з’ясувалося, що у неї виділяється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сеча під час кашлю, при чиханні і будь-якому іншому напруженні. Визначте проблему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пацієнтки: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Нетримання сечі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Ніктурія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Дизурія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Гостра затримка сечі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Поліурія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Пацієнтці 40 років, яка має патологію шкіри правої гомілки, встановлений діагноз: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мікробна екзема. Який з морфологіч-них елементів поліморфної висипки є характерним?</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Гноячок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Вузлик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Пляма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Кірка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Пухирець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медсестринському обстеженні хворого на лусочковий лишай медична сестра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використала методику, притаманну даній патології. Вкажіть методику, яку застосувала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медична сестра: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Зішкрябування поверхні папул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Змащування розчином йоду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Накладання компресу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Опромінювання люмінесцентною лампою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Накладання примочки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пацієнтки 28 років спинномозкова травма. Що в першу чергу приготує медична сестра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для надання допомоги?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Дерев’яний щит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Шприц Жане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Седуксен</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Кофеїн</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Корглікон</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Пацієнт 42 років поступив в неврологічне відділення з підозрою на менінгіт. Що приготує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медсестра лікарю для проведення спинномозкової пункції?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Пункційну голку з мандреном</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Катетер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Розчин камфорного спирту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Шприц Жане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Скальпель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пацієнтки 32 років виникає періодично гнівливість, агресія. У неї піднесений настрій,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надмірна діяльність. Пацієнтка співає, танцює, декламує вірші, має підвищений статевий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потяг. Який медсестринський діагноз можна поставити?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Психомоторне збудження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Високий ризик суїциду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Високий ризик травмування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Статус конвульсивних нападів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Тривога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 сімейної медичної сестри звернувся пацієнт 70 років з неоперабельною формою раку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легень, який запитав чи можна йому провести евтаназію, оскільки знає, що він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безнадійно хворий. Медична сестра відповіла, що в Україні евтаназія: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Заборонена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Дозволена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Кожен медичний працівник вирішує питання самостійно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Дозволена для безнадійно хворих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Дозволена у разі згоди родичів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дерматологічному відділені знаходиться хвора зі скаргами на сильний свербіж у ділянці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правого передпліччя і кисті, які виникли зразу після того,я к хвора використовувала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порошок для прання “ЛОСК”. Об’єктивно: шкіра кісті і передпліччя гіперемована,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набрякла, папульозні і везикульозні висипи. Для якого ураження це характерно?</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Алергічно-контактний дерматит</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Псоріаз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Нейродерміт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Токсикодермія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Піодермія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Пацієнтка 25 р. скаржиться на появу сверблячки, особливо вночі протягом 3-х днів. При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огляді: на шкірі пальців (бокових поверхнях, міжпальцевих складках), передньої поверхні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пахових ямок, на животі, сідницях, внутрішній поверхні стегон, на молочних залозах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чисельні попарно розміщені папуло-везикули, екскоріації кров’яністі кірочки. Для якого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захворювання це характерно?</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Короста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Алергічний дерматит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Екзема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Атопічний дерматит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Еритразма</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хворого 20 р. свіжий гострий передній гонорейний уретрит Що треба зробити для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підтвердження діагнозу?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Мазок із уретри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Загальний аналіз сечі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Загальний аналіз крові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Аналіз сечі за Зимницьким</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 школі-інтернаті виник спалах ботулізму. Напередодні діти  їли суп, м’ясну консерву,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хліб, картопляне пюре, чай. Який продукт сприяв виникненню захворювання?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М’ясна консерва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Суп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Хліб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Картопляне пюре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Чай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Жінка 35 років, яка проживає у гірському районі, звернулась до сімейного лікаря зі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скаргами на потовщення і тиск в ділянці шиї, утруднене ковтання, захриплість голосу,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загальну слабкість. Яке захворювання можна запідозрити?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Ендемічний зоб</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Дифузний токсичний зоб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Рак щитовидної залози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Гіпотиреоз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Хвора 25 років, госпіталізована до інфекційної лікарні з діагнозом “Черевний тиф”.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Назвіть можливі джерела інфекції:</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Хворий або бактеріоносій</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Щури та миші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Інфіковані м’ясопродукти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Хворі свині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Інфікована вода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Студент приїхав на навчання з африканської країни 70 діб тому. Раптово в нього з’явився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озноб, підвищилася температура тіла до 39,8</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Через декілька годин спостерігається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сильне потовиділення. Про яке захворювання можна подумати?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Малярія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Пневмонія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Грип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Холерa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Черевний тиф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Жінка, 28 років, знаходиться на диспансерному обліку з діагнозом: хронічний гастрит типуА.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Звернулася до сімейної медсестри, щоб їй порекомендувати лікувальну мінеральну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воду. Яка мінеральна вода найбільш доцільна в даному випадку?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Миргородська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Свалява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Лужанська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Поляна Квасова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Боржомі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Чоловік, 62 років, який хворіє на гіпертонічну хворобу, для зміцнення здоров’я вирішив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зайнятися бігом. Яку найбільш доцільну пораду дасть сімейна медсестра у даному випадку?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Ходьба, прогулянки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Біг до 600 м</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Марафонський біг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Біг до 300 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Біг до 500 м  </w:t>
      </w: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яких захворюваннях використання ультразвукової терапії протипоказано?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Порушення мозкового кровообігу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Остеохондроз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Контрактура Дюпюітрена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Радикуліт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Травма колінного суглоба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Завдання лікувальної фізкультури при бронхоектатичній хворобі:</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Збільшити виведення харкотиння з бронхоектазів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Підвищити енергетичні затрати організму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Зменшити виведення харкотиння з бронхоектазів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Зменшити газообмін</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пацієнта з черевним тифом на 14 добу захворювання виникла кишкова кровотеча. Яке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незалежне втручання повинна виконати медична сестра?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Холод на низ живота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Зондове промивання шлунку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Катетеризацію сечового міхура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Введення ізотонічного розчину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Медична сестра провела обробку шкіри хворого коростою 25% кремом бензилбензоату.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який день лікування втирання необхідно повторити?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*4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5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6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Пацієнтка лікується з приводу розсіяного склерозу. Яка з проблем пацієнтки вимагає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постійної допомоги медсестри?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Проблема травмування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Виникнення пролежнів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Порушення харчування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Закрепи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Нетримання сечі</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Хвора на жовчокам’яну хворобу поцікавилась у сімейної медичної сестри, де проходять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санаторно-курортне лікування пацієнти з таким діагнозом: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Трускавці</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Хмільнику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Ялті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Солотвині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Кисловодську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 сімейна медична сестра, вкажіть який з перелічених методів обстеження є найбільш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інформативним в діагностиці раку легенів:</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Бронхоскопія з біопсією</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УЗД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Пневмотахометрія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Спірографія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Сімейна медична сестра проводить бесіду з пацієнтом по профілактиці атеросклерозу.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Що порекомендує медична сестра для зменшення рівня холестерину в крові?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Раціональне харчування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Боротьбу з палінням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Заняття фізичною культурою</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Зниження маси тіла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Об’єктом діяльності валеологів є особи, які відносяться до:</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І-ІІ груп здоров’я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ІV-V груп здоров’я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ІІ-ІІІ груп здоров’я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ІІІ-ІV груп здоров’я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Найчастішим ускладненням виразкової хвороби у геріатричних пацієнтів є:</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Кровотеча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Переродження виразки шлунка в рак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Перфорація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Пенетрація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Стеноз воротаря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Хворому для лікування корости призначена 33% сірчана мазь. На які ділянки тіла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медична сестра повинна нанести мазь?</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 все тіло, крім обличчя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шкіру живота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шкіру міжпальцевих складок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шкіру сідниць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шкіру кінцівок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 допомогою якого методу проводиться біологічна провокація при гонореї?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Введення гоновакцини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Масаж сечівника на буже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Вживання гострої їжі, пива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Інстиляція розчину нітрату срібла у сечівник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Які клінічні обстеження необхідно провести хворому з підозрою на менінгіт?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Симптом Кернінга, Брудзинського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Симптом Пастернацького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Симптом Морозкіна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Симптом Падалка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Сиптом  Розенберга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Для якого захворювання характерний клінічний симптомокомплекс: жовтяниця, темна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сеча, знебарвлений кал, збільшена печінка?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Вірусний гепатит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Малярія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Черевний тиф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Лептоспіроз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Сальмонельоз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Які заходи на сучасному етапі є пріоритетними у профілактиці ВІЛ-інфекції?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Санітарно-просвітня робота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Одноразовий медичний інструментарій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Використання презервативу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Індивідуальні методи захисту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Вакцинація</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хворого на лептоспіроз спостерігається олігоурія. Яке небезпечне ускладнення виникло</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даному випадку?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Гостра ниркова недостатність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Зневоднення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Набряк легенів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Інфекційно-токсичний шок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Розрив сечового міхура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Пацієнтка віком 30 років знаходиться на лікуванні у відділені відновного лікування з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приводу остеохондрозу хребта з болевим синдромом. Отримує електрофорез новокаїну.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Після третьої процедури поскаржилася на почервоніння шкіри, свербіж у ділянці спини.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Які дії медсестри?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Припинити лікування і скерувати пацієнтку до лікаря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Продовжувати лікування згідно з призначенням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Замінити новокаїн іншими ліками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Зменшити тривалість процедури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Замінити цю процедуру іншою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 фізіотерапевтичного кабінету звернулася пацієнтка віком 35 років з приводу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попереково-крижового радикуліту. Лікар призначив їй фонофорез з анальгіном. Під час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проведення ультразвукової терапії пацієнтка перестала відчувати тепло. Які дії медсестри?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Перевірити справність випромінювача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Збільшити потужність випромінювача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Продовжувати процедуру згідно з призначенням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Направити на іншу процедуру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Направити пацієнтку до лікаря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першому етапі диспансеризації є групування диспансерного контингенту. До якої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диспансерної групи належать хворі з хронічними захворюваннями в стадії компенсації?</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ІІІ</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ІV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V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Молоду жінку з 14 років періодично турбують напади головного болю в скроні та ділянці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ока. Їм передують зорові порушення, випадіння поля зору. Інколи під час нападу буває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блювання. Напад триває декілька годин. Часто проходить після сну. Для якого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захворювання характерні дані проблеми?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Мігрень</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Вегето-судинна дистонія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Субрарахноїдальна гематома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Гіпертонічна криза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 працюєте в протитуберкульозному диспансері. В чому полягає специфічна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профілактика туберкульозу?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Вакцинація БЦЖ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Реакція Манту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Загартовування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Відмова від шкідливих звичок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 проводите медсестринське обстеження хворого з підозрою на сальмонельоз.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Звернули увагу на блідість шкіри, яка суха на дотик,зморшкувата та легко збирається в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складки. На який стан вказують ці симптоми?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Зневоднення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Гіпотермія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Гіпертермія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Кахексія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Гіпотензія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пацієнта після перенесеного інсульту відмічається параліч верхньої правої кінцівки. Яке</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медсестринське втручання необхідно в даному випадку?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Профілактика контрактур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Слідкування за випорожненнями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Проведення ЕКГ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Катетеризація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 психоневрологічного диспансеру доставлено хворого з алкогольним делірієм. Який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медсестринський діагноз поставить медсестра?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Психомоторне збудження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Відмова від їжі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Катотонічний ступор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Гостра затримка сечовипускання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об’єктивному обстеженні хворого на шкірі виявлено папули і бляшки синюшно-</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червоного кольору, вкриті сріблястими лусочками. Феномени: “стеаринова пляма”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термінальна плівка”, ”точкова кровотеча” - різко позитивні. Яке захворювання у хворого?</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Псоріаз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Червоний вовчак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Червоний плоский лишай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Нейродерміт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Сифіліс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Хворій встановлено діагноз ”Екзема”. Лікар призначив для місцевого лікування примочки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відвару кори дуба. Що є показанням до призначення примочок?</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Мокнуття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Відчуття паління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Відчуття свербіння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Сухість шкіри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Гіперемія шкіри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проходженні профілактичного огляду у дерматовенеролога жінці встановлено діагноз: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t xml:space="preserve">”</w:t>
      </w:r>
      <w:r>
        <w:rPr>
          <w:rFonts w:ascii="Times New Roman" w:hAnsi="Times New Roman" w:cs="Times New Roman" w:eastAsia="Times New Roman"/>
          <w:color w:val="000000"/>
          <w:spacing w:val="0"/>
          <w:position w:val="0"/>
          <w:sz w:val="24"/>
          <w:shd w:fill="auto" w:val="clear"/>
        </w:rPr>
        <w:t xml:space="preserve">Первинний серопозитивний сифіліс”. Яку клінічну ознаку виявили при об’єктивному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обстеженні?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Твердий шанкр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Розеоли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Папули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Гострокінцеві кандиломи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Сифілітичні гуми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першому етапі сестринського процесу сімейна медсестра проводить обстеження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пацієнта на інфаркт міокарда. Де буде локалізуватися біль при типовій формі?</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За грудиною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 правій половині грудної клітки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 епігастрії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 лівому підребір’ї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 правому підребір’ї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Сімейна медсестра при проведенні II етапу сестринського процесу у пацієнта з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серцевою астмою формулює та класифікує проблеми. Яка проблема буде приоритетною?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Напад ядухи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Задишка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Вологий кашель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Біль в грудній клітині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Утруднене дихання</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суб’єктивному обстеженні пацієнта медична сестра виявила скарги: свербіж шкіри, що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посилюється вночі, попарно розміщені дрібні папули, везикули, розчухи, кров’янисті кірочки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характерних для корости місцях. Яка потенційна проблема може виникнути у пацієнта?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Гноячкові ураження шкіри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Лихоманка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Біль в ділянці висипу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Набряк в ділянці висипу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Депігментація шкіри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хворого на дизентерію медична сестра виявила скарги: на пронос з домішками крові 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слизу, тенезми, головний біль, відсутність апетиту, загальну слабість. Визначте пріоритетну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проблему у пацієнта: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Пронос з домішками крові і слизу, тенезми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Головний біль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Загальна слабість</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Відсутність апетиту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 інфекційне відділення поступив хворий з ознаками ботулізму, який вживав в їжу борщ,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м’ясні котлети, картопляне пюре, консервовані гриби, торт. Що стало найбільш вірогідною</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причиною цієї хвороби?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Консервовані гриби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Торт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М’ясні котлети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Картопляне пюре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Борщ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Пацієнт 70 років скаржиться на зниження пам’яті, уваги, головний біль, запаморочення,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шум у вухах, поганий сон, зниження розумової працездатності. Які артерії уражені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атеросклеротичним процесом у пацієнта?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Атеросклероз мозкових артерій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Атеросклероз аорти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Атеросклероз артерій кінцівок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Атеросклероз вінцевих артерій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Атеросклероз ниркових артерій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Жінка 30 років, яка знаходиться в психіатричному диспансері з діагнозом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маніакально-депресивний психоз у стані депресії, вже 3-й день поспіль відмовляється від</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приймання їжі. Яка найбільш доцільна тактика в даному випадку?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Вдатися до годування через зонд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Продовжувати переконувати у необхідності поїсти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Дочекатися власної ініціативи пацієнтки поїсти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Попросити допомоги у сусідів по палаті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хворій снодійне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Жінка 26 років, захворіла гостро. На 3-й день захворювання відмітила пожовтіння склер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та шкірних покривів, потемніння сечі. З моменту появи жовтяниці стан хворої покращився.</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анамнезу відомо, що за 3 тижні до початку захворювання вживала сиру некип’ячену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воду. Яке захворювання може запідозрити медична сестра?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Вірусний гепатит 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Лептоспіроз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Вірусний гепатит В</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Харчова токсикоінфекція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Черевний тиф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Хворий поступив в стаціонар з підозрою на гострий гепатит В. Який матеріал необхідно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забрати від хворого для підтвердження діагнозу серологічним методом?</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Кров з ліктьової вени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Кров з пальця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Мазок з носоглотки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Випорожнення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Спинно-мозкову рідину</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 інфекційної лікарні поступив хлопчик 2 років зі скаргами на головний біль, блювання, </w:t>
      </w:r>
      <w:r>
        <w:rPr>
          <w:rFonts w:ascii="Times New Roman" w:hAnsi="Times New Roman" w:cs="Times New Roman" w:eastAsia="Times New Roman"/>
          <w:i/>
          <w:color w:val="000000"/>
          <w:spacing w:val="0"/>
          <w:position w:val="0"/>
          <w:sz w:val="24"/>
          <w:shd w:fill="auto" w:val="clear"/>
        </w:rPr>
        <w:t xml:space="preserve">t</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- 40</w:t>
      </w:r>
      <w:r>
        <w:rPr>
          <w:rFonts w:ascii="Times New Roman" w:hAnsi="Times New Roman" w:cs="Times New Roman" w:eastAsia="Times New Roman"/>
          <w:i/>
          <w:color w:val="000000"/>
          <w:spacing w:val="0"/>
          <w:position w:val="0"/>
          <w:sz w:val="24"/>
          <w:shd w:fill="auto" w:val="clear"/>
        </w:rPr>
        <w:t xml:space="preserve">°C</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 підозрою на менінгококову інфекцію, менінгококцемію, менінгококовий менінгіт.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Який матеріал в першу чергу потрібно взяти від хворого для підтвердження діагнозу?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Кров, слиз, ліквор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Кров, сечу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Кров, кал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Кров, блювотні маси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Промивні води шлунку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Хвора, 45 років, захворіла гостро, пронос до 15-20 разів на добу у вигляді рисового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відвару, потім приєдналась багаторазова блювота, без нудоти, </w:t>
      </w:r>
      <w:r>
        <w:rPr>
          <w:rFonts w:ascii="Times New Roman" w:hAnsi="Times New Roman" w:cs="Times New Roman" w:eastAsia="Times New Roman"/>
          <w:i/>
          <w:color w:val="000000"/>
          <w:spacing w:val="0"/>
          <w:position w:val="0"/>
          <w:sz w:val="24"/>
          <w:shd w:fill="auto" w:val="clear"/>
        </w:rPr>
        <w:t xml:space="preserve">t</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- 36,4</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Об’єктивно: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шкірні покриви бліді, чисті, тургор знижений, язик сухий, голос ослаблений. Живіт м’який,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 болючий. Яке захворювання слід запідозрити?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Холера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Шигельоз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Сальмонельоз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Червний тиф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Ботулізм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Хвора 45 років, скаржиться на загальну слабкість, підвищену температуру, головний біль,</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появу на шкірі рук чорних виразок, які вкриті кірочками чорного кольору, неболючі при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пальпації. Лікар запідозрив сибірку і призначив діагностичну шкірно-алергійну пробу. Який</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препарат повинна приготувати медсестра?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Антраксин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Тулярин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Туберкулін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Токсоплазмін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Бруцелін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Хворий 26 років, ін’єкційний наркоман. Хворіє протягом 2-х місяців, скаржиться 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загальну слабкість, підвищення </w:t>
      </w:r>
      <w:r>
        <w:rPr>
          <w:rFonts w:ascii="Times New Roman" w:hAnsi="Times New Roman" w:cs="Times New Roman" w:eastAsia="Times New Roman"/>
          <w:i/>
          <w:color w:val="000000"/>
          <w:spacing w:val="0"/>
          <w:position w:val="0"/>
          <w:sz w:val="24"/>
          <w:shd w:fill="auto" w:val="clear"/>
        </w:rPr>
        <w:t xml:space="preserve">t</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 37-38</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втрату маси тіла на 12 кг, пітливість,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збільшення лімфатичних вузлів (на шиї, під пахвами, пахвинні), тривалий пронос. Яке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захворювання запідозрить медсестра?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ВІЛ-інфекція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Лімфогранулематоз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Інфекційний мононулеоз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Токсоплазмоз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Хламідіоз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Медсестрі сімейної дільниці за призначенням лікаря необхідно провести пацієнту реакцію</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Манту. Для цього використовують: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Туберкулін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Вакцину БЦЖ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Вакцину АКДП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Фтивазид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Ізоніазид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Медична сестра сімейної дільниці пояснює пацієнту з ішемічною хворобою серця, у якого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періодично виникають напади стенокардії, про необхідність і правила прийому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нітрогліцерину та можливі побічні дії:</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Головний біль, шум у голові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Нудота, блювання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Порушення випорожнень</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Біль у животі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Вкажіть першочергові заходи невідкладної допомоги хворому на харчову токсикоінфекцію:</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Промивання шлунку до чистих промивних вод</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Прийом антибіотиків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Прийом ферментативних препаратів</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Парентеральне ведення 5% глюкози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Хворому 42 років з підозрою на грижу міжхребцевого диску поперекового відділу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призначено МРТ. Якої підготовки потребує пацієнт?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Зробити очисну клізму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Провести промивання сечового міхура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Напередодні промити шлунок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проносні</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Хворому 84 років, що знаходиться у геронтологічному відділенні з серцевою недостатністю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призначені сечогінні засоби. Якими продуктами харчування бажано збагатити його раціон?</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Печеною картоплею, печеними кабачками, родзинками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Кефіром, молоком, сиром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Яблуками, вишнями, виноградом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М’ясними продуктами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Рибою, морепродуктами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геріатричне відділення потрапив пацієнт із тяжкою серцевою недостатністю. Які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найбільш вірогідні першочергові проблеми визначить медсестра при обстеженні пацієнта?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Задишку, набряки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Погіршення сну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Підвищення АТ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Порушення слуху, зору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Зниження добового діурезу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Сімейна медсестра дає пораду пацієнту з атеросклерозом щодо дієтичного харчування.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Яка їжа повинна бути рекомендована у цьому випадку?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Молочно-рослинна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підвищеним вмістом білків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підвищеним вмістом жирів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підвищеним вмістом вуглеводів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підвищеним вмістом кухонної солі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Хворий скаржиться на висипання на верхній губі та незначну печію, які з’являються після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переохолодження. Об’єктивно: на червоній окрайці верхньої губи на еритематозному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фоні мають місце дрібні міхурці з прозорим вмістом, які зливаються між собою. Про яке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захворювання слід подумати?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Простий герпес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Контактний дерматит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Вульгарну міхурчатку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Імпетиго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Екзему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Пацієнт 40-ка років лікується з приводу сухого плевриту. Турбують інтенсивні болі в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правій половині грудної клітки. Яке положення в ліжку слід порадити зайняти пацієнту для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зменшення болю?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 правому боці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лівому боці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припіднятим головним кінцем ліжка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припіднятими ногами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спині з припіднятим головним кінцем ліжка   </w:t>
      </w: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w:t>
      </w:r>
    </w:p>
    <w:p>
      <w:pPr>
        <w:spacing w:before="0" w:after="160" w:line="259"/>
        <w:ind w:right="0" w:left="0" w:firstLine="0"/>
        <w:jc w:val="left"/>
        <w:rPr>
          <w:rFonts w:ascii="Times New Roman" w:hAnsi="Times New Roman" w:cs="Times New Roman" w:eastAsia="Times New Roman"/>
          <w:color w:val="auto"/>
          <w:spacing w:val="0"/>
          <w:position w:val="0"/>
          <w:sz w:val="20"/>
          <w:shd w:fill="auto" w:val="clear"/>
        </w:rPr>
      </w:pPr>
    </w:p>
    <w:p>
      <w:pPr>
        <w:tabs>
          <w:tab w:val="center" w:pos="4538" w:leader="none"/>
        </w:tabs>
        <w:spacing w:before="0" w:after="0" w:line="240"/>
        <w:ind w:right="0" w:left="0" w:firstLine="0"/>
        <w:jc w:val="left"/>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b/>
          <w:i/>
          <w:color w:val="000000"/>
          <w:spacing w:val="0"/>
          <w:position w:val="0"/>
          <w:sz w:val="32"/>
          <w:shd w:fill="auto" w:val="clear"/>
        </w:rPr>
        <w:t xml:space="preserve">Медсестринство в хірургії</w:t>
      </w: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b/>
          <w:color w:val="000000"/>
          <w:spacing w:val="0"/>
          <w:position w:val="0"/>
          <w:sz w:val="24"/>
          <w:shd w:fill="auto" w:val="clear"/>
        </w:rPr>
        <w:t xml:space="preserve">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визначенні групи крові реакція ізогемаглютинації була позитивною зі стандартними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сироватками 0(І) та В(ІІІ) груп та негативною з А(ІІ). Яка група крові, що досліджується?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А(ІІ)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0(</w:t>
      </w:r>
      <w:r>
        <w:rPr>
          <w:rFonts w:ascii="Times New Roman" w:hAnsi="Times New Roman" w:cs="Times New Roman" w:eastAsia="Times New Roman"/>
          <w:color w:val="000000"/>
          <w:spacing w:val="0"/>
          <w:position w:val="0"/>
          <w:sz w:val="24"/>
          <w:shd w:fill="auto" w:val="clear"/>
        </w:rPr>
        <w:t xml:space="preserve">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В(ІІІ)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АВ(ІV)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Висновок зробити неможливо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визначенні групи крові реакція ізогемаглютинації була позитивною зі стандартними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сироватками 0(І) та А(ІІ) груп. Яка група крові, що досліджується?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В(ІІІ)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А(ІІ)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0(</w:t>
      </w:r>
      <w:r>
        <w:rPr>
          <w:rFonts w:ascii="Times New Roman" w:hAnsi="Times New Roman" w:cs="Times New Roman" w:eastAsia="Times New Roman"/>
          <w:color w:val="000000"/>
          <w:spacing w:val="0"/>
          <w:position w:val="0"/>
          <w:sz w:val="24"/>
          <w:shd w:fill="auto" w:val="clear"/>
        </w:rPr>
        <w:t xml:space="preserve">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АВ(ІV)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Висновок зробити неможливо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визначенні груп крові за допомогою цоліклонів аглютинація відсутня з цоліклонами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анти-А та анти-В. Яка група крові, що досліджується?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*0(</w:t>
      </w:r>
      <w:r>
        <w:rPr>
          <w:rFonts w:ascii="Times New Roman" w:hAnsi="Times New Roman" w:cs="Times New Roman" w:eastAsia="Times New Roman"/>
          <w:color w:val="000000"/>
          <w:spacing w:val="0"/>
          <w:position w:val="0"/>
          <w:sz w:val="24"/>
          <w:shd w:fill="auto" w:val="clear"/>
        </w:rPr>
        <w:t xml:space="preserve">І)</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А(ІІ)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В(ІІІ)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АВ(ІV)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Висновок зробити неможливо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Аглютинація спостерігається з цоліклоном анти-А, відсутня з цоліклоном анти-В. Яка група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крові, що досліджується?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А(ІІ)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0(</w:t>
      </w:r>
      <w:r>
        <w:rPr>
          <w:rFonts w:ascii="Times New Roman" w:hAnsi="Times New Roman" w:cs="Times New Roman" w:eastAsia="Times New Roman"/>
          <w:color w:val="000000"/>
          <w:spacing w:val="0"/>
          <w:position w:val="0"/>
          <w:sz w:val="24"/>
          <w:shd w:fill="auto" w:val="clear"/>
        </w:rPr>
        <w:t xml:space="preserve">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В(ІІІ)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АВ(ІV)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Висновок зробити неможливо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Аглютинація спостерігається з цоліклонами анти-А та анти-В. Яка група крові, що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досліджується?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АВ(ІV)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0(</w:t>
      </w:r>
      <w:r>
        <w:rPr>
          <w:rFonts w:ascii="Times New Roman" w:hAnsi="Times New Roman" w:cs="Times New Roman" w:eastAsia="Times New Roman"/>
          <w:color w:val="000000"/>
          <w:spacing w:val="0"/>
          <w:position w:val="0"/>
          <w:sz w:val="24"/>
          <w:shd w:fill="auto" w:val="clear"/>
        </w:rPr>
        <w:t xml:space="preserve">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А(ІІ)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В(ІІІ)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Висновок зробити неможливо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Аглютинація спостерігається з цоліклоном анти-В. Яка група крові, що досліджується?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В(ІІІ)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0(</w:t>
      </w:r>
      <w:r>
        <w:rPr>
          <w:rFonts w:ascii="Times New Roman" w:hAnsi="Times New Roman" w:cs="Times New Roman" w:eastAsia="Times New Roman"/>
          <w:color w:val="000000"/>
          <w:spacing w:val="0"/>
          <w:position w:val="0"/>
          <w:sz w:val="24"/>
          <w:shd w:fill="auto" w:val="clear"/>
        </w:rPr>
        <w:t xml:space="preserve">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А(ІІ)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АВ(ІV)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Висновок зробити неможливо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Контроль за реакцією при визначенні груп крові за допомогою цоліклонів здійснюється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протягом: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*2,5 </w:t>
      </w:r>
      <w:r>
        <w:rPr>
          <w:rFonts w:ascii="Times New Roman" w:hAnsi="Times New Roman" w:cs="Times New Roman" w:eastAsia="Times New Roman"/>
          <w:color w:val="000000"/>
          <w:spacing w:val="0"/>
          <w:position w:val="0"/>
          <w:sz w:val="24"/>
          <w:shd w:fill="auto" w:val="clear"/>
        </w:rPr>
        <w:t xml:space="preserve">хвилин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3-5 </w:t>
      </w:r>
      <w:r>
        <w:rPr>
          <w:rFonts w:ascii="Times New Roman" w:hAnsi="Times New Roman" w:cs="Times New Roman" w:eastAsia="Times New Roman"/>
          <w:color w:val="000000"/>
          <w:spacing w:val="0"/>
          <w:position w:val="0"/>
          <w:sz w:val="24"/>
          <w:shd w:fill="auto" w:val="clear"/>
        </w:rPr>
        <w:t xml:space="preserve">секунд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20-30 </w:t>
      </w:r>
      <w:r>
        <w:rPr>
          <w:rFonts w:ascii="Times New Roman" w:hAnsi="Times New Roman" w:cs="Times New Roman" w:eastAsia="Times New Roman"/>
          <w:color w:val="000000"/>
          <w:spacing w:val="0"/>
          <w:position w:val="0"/>
          <w:sz w:val="24"/>
          <w:shd w:fill="auto" w:val="clear"/>
        </w:rPr>
        <w:t xml:space="preserve">секунди</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 </w:t>
      </w:r>
      <w:r>
        <w:rPr>
          <w:rFonts w:ascii="Times New Roman" w:hAnsi="Times New Roman" w:cs="Times New Roman" w:eastAsia="Times New Roman"/>
          <w:color w:val="000000"/>
          <w:spacing w:val="0"/>
          <w:position w:val="0"/>
          <w:sz w:val="24"/>
          <w:shd w:fill="auto" w:val="clear"/>
        </w:rPr>
        <w:t xml:space="preserve">хвилини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4 </w:t>
      </w:r>
      <w:r>
        <w:rPr>
          <w:rFonts w:ascii="Times New Roman" w:hAnsi="Times New Roman" w:cs="Times New Roman" w:eastAsia="Times New Roman"/>
          <w:color w:val="000000"/>
          <w:spacing w:val="0"/>
          <w:position w:val="0"/>
          <w:sz w:val="24"/>
          <w:shd w:fill="auto" w:val="clear"/>
        </w:rPr>
        <w:t xml:space="preserve">хвилин</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Укажіть на наявність аглютиногенів в еритроцитах у хворого з ІV групою крові:</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Еритроцити містять аглютиноген А і 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Еритроцити містять аглютиноген 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Еритроцити не містять аглютиногенів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Еритроцити містять аглютиноген 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Еритроцити містять аглютиноген </w:t>
      </w:r>
      <w:r>
        <w:rPr>
          <w:rFonts w:ascii="Times New Roman" w:hAnsi="Times New Roman" w:cs="Times New Roman" w:eastAsia="Times New Roman"/>
          <w:color w:val="000000"/>
          <w:spacing w:val="0"/>
          <w:position w:val="0"/>
          <w:sz w:val="24"/>
          <w:shd w:fill="auto" w:val="clear"/>
        </w:rPr>
        <w:t xml:space="preserve">α </w:t>
      </w:r>
      <w:r>
        <w:rPr>
          <w:rFonts w:ascii="Times New Roman" w:hAnsi="Times New Roman" w:cs="Times New Roman" w:eastAsia="Times New Roman"/>
          <w:color w:val="000000"/>
          <w:spacing w:val="0"/>
          <w:position w:val="0"/>
          <w:sz w:val="24"/>
          <w:shd w:fill="auto" w:val="clear"/>
        </w:rPr>
        <w:t xml:space="preserve">та </w:t>
      </w:r>
      <w:r>
        <w:rPr>
          <w:rFonts w:ascii="Times New Roman" w:hAnsi="Times New Roman" w:cs="Times New Roman" w:eastAsia="Times New Roman"/>
          <w:color w:val="000000"/>
          <w:spacing w:val="0"/>
          <w:position w:val="0"/>
          <w:sz w:val="24"/>
          <w:shd w:fill="auto" w:val="clear"/>
        </w:rPr>
        <w:t xml:space="preserve">β</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потерпілого діагностовано струс мозку. Яка характерна ознака при цьому?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Короткочасна втрата свідомості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Кровотеча з вух</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Параорбітальні гематоми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Кровотеча з носа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Кровотеча з вух та носа</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Що забороняється під час надання першої допомоги потерпілому від холодової травми?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Розтирання снігом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Розтирання м’якою тканиною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Розтирання теплою чистою рукою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Обробка ушкоджених ділянок спиртом</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Накладання теплоізолюючої пов’язки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хворого раптово виникла загальна слабкість, блювота у вигляді кавової гущі, чорні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випорожнення. До якого обстеження медсестра повинна підготувати даного хворого?</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Езофагогастродуоденофіброскопії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Рентгенографії шлунку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Зондування шлунку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Промивання шлунку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Ректороманоскопії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Хворому з варикозною хворобою нижніх кінцівок призначена планова операція. Коли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медсестрі необхідно виконати безпосередню премедикацію даному хворому?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За 30 хв. до операції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 2 год. до операції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Безпосередньо на операційному столі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Увечері напередодні операції</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Увечері та вранці</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огляді постраждалого з колотою раною грудної клітки виявлено, що під час дихання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повітря заходить зі свистом у плевральну порожнину і не виходить з неї. Яке ускладнення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може запідозрити медсестра у хворого?</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Клапанний пневмоторакс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Відкритий пневмоторакс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Закритий пневмоторакс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Поранення легень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Перелом ребер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Медична сестра проводить перев’язку післяопераційної рани після апендектомії і виявила по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ходу лінії швів набряк та почервоніння. Про яку наявну проблему у пацієнта можна подумати?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Запалення країв рани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Евентерація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Загоєння рани</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Крововилив у тканини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Формування грануляцій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Пацієнта, 62 років, після операції видалення пухлини передміхурової залози доставили до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палати з постійним катетером у сечовому міхурі. Які незалежні маніпуляції проведе медична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сестра при догляді за катетером?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Промивання антисептиком</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Перекриття затискачем тричі за добу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Зміна положення пацієнта у ліжку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Промивання теплою водою</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Зміна катетера двічі за добу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Палатна медична сестра при догляді за пацієн-том, 24 років, на третю добу після операції 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травному каналі виявила здуття живота, гикавку, невідходження газів. Визначити найбільш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вірогідну потенційну проблему пацієнта: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Парез кишківника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Заворот кишок</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Копростаз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Кишкова непрохідність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Перитоніт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перев’язці у похилої жінки почалася кровотеча із виразки гомілки, кров темного кольору,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витікає рівномірним струменем. Незалежне втручання медичної сестри до приходу лікаря: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Давляча пов’язка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Туга тампонада рани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Накладання затискача на судину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Накладання судинного шва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Накладання джгута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Дільничу медичну сестру викликали до чоловіка, 63 років, із защемленою пахово-калитковою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грижею. На пропозицію медичної сестри негайно поїхати до лікарні пацієнт категорично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відмовився і попросив її допомогти йому вправити грижу. Дії медичної сестри: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Викликати “швидку допомогу”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Вправити грижу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спазмолітики</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Залишити вдома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Заспокоїти пацієнта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Визначити наявну проблему пацієнта, який скаржиться на слабкість, утруднення ковтання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через судоми жувальних м’язів. У спілкуванні з пацієнтом медична сестра з’ясувала, що два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тижні тому він отримав колоту рану лівої кисті:</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Колота рана, ускладнена правцем</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Інфікування рани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Газова гангрена</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Нагноєння рани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Дифтерія рани</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потерпілого з рани в нижній третині плеча пульсуючим струменем витікає яскраво-червона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кров. Першу допомогу надає медсестра. З чого їй необхідно почати?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Пальцьового притиснення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Введення анальгетиків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Накладання асептичної пов’язки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Первинної хірургічної обробки рани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Транспортної іммобілізації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 вас звернувся знайомий зі скаргами на набряк лівої гомілки, почервоніння шкіри з чіткими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фестончатими краями, місцями з пухирями різної величини. Яка ваша тактика?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Направити до хірурга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Спостерігати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Розрізати пухирі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Накласти пов’язку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Накласти компрес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Медсестра перед кожним переливанням крові виконує проби на сумісність крові реципієнта та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донора. Що з переліченого вона готує для їх проведення?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Сироватку реципієнта та кров донора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Кров реципієнта та кров донора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Сироватку реципієнта та сироватку донора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Кров реципієнта та сироватку донора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Стандартну сироватку та кров донора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 час переливання крові на кожні 500 мл крові донора медсестра вводила по 10 мл 10%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розчину хлористого кальцію. Яка потенційна проблема попереджалася?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Цитратний шок</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Алергічна реакція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Геморагічний шок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Гемотрансфузійний шок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Інфікування крові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 медсестра післяопераційної палати. Чекаєте пацієнта після операції, виконаної під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загальним знеболенням. Які Ваші першочергові незалежні дії згідно плану догляду за ним?</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Підготувати ліжко без подушки  для прийому пацієнта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Проводити санацію дихальних шляхів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Спостерігати за станом шкірних покривів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Підготувати оснащення для катетеризації сечового міхура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Проводити моніторинг за його загальним станом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Медсестра працює в перев’язочній. Щоденно накладає пацієнтам бинтові пов’язки. Яку вимогу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перерахованих вона повинна виконувати в першу чергу?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Надавати пошкодженій ділянці зручного положення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Підбирати відповідний розмір бинта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Брати  бинт в праву руку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Накладати закріпляючий тур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Бинтувати зліва направо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пацієнта термічний опік пальців обох кистей. Яку пов’язку необхідно накласти?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Лицарську рукавичку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Зворотню</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Черепашачу, що сходиться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Черепашачу, що розходиться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Восьмиподібну</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 працюєте палатною медсестрою та готуєте хворого до планової операції. Поряд з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майбутнім розтином виявили фурункул. Які Ваші дії?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Терміново повідомити лікаря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Накласти пов’язку з маззю Вишневського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Обробити фурункул розчином йодонату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Запропонувати фізіопроцедури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Обробити шкіру навколо та накласти пов’язку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Через 5 годин після операції резекції шлунку у пацієнта К. Ви помітили промокання пов’язки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кров’ю. Ваші незалежні втручання: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Застосувати міхур з льодом та викликати лікаря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Замінити пов’язку на нову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Покласти грілку на рану</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внутрішньовенно кровоспинні препарати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Накласти на рану гемостатичну губку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Одним із ускладнень після операцій на органах черевної порожнини є застійна пневмонія.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Вкажіть заходи для профілактики пневмонії в післяопераційному періоді:</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Проведення дихальної гімнастики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Застосування дихальних аналептиків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Дотримання суворого ліжкового режиму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Призначення протикашльових засобів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Введення хлориду натрію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Пацієнту 44 років виконана резекція шлунку. На третю добу після операції турбує відчуття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тяжкості в животі, його здуття, гази не відходять. Назвіть незалежне медсестринське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втручання в даному випадку: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Введення газовідвідної трубки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Накладання міхура з льодом</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Постановка сифонної клізми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Застосування проносних засобів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Введення спазмолітиків</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Студентка медичного коледжу впала на витягнуту руку. Подруга запідозрила перелом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променевої кістки. Яка ознака є абсолютною для цього перелому?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Крепітація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Порушення функції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Симптом пружини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Набряк або гематома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Сильний біль  </w:t>
      </w: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 стали свідком аварії та запідозрили у пацієнта перелом плеча. Яке дослідження найбільш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інформативне для встановлення діагнозу?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Рентгенологічне</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Ультразвукове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Пальпація плечового суглобу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Огляд плечового суглобу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Перевірка активних рухів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Після ДТП пацієнта доставили в приймальне відділення з травмою кісток тазу. Медсестра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викликала лікаря. Що вона повинна йому приготувати?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Набір для катетерізації сечового міхура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Зонд Блекмора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Аптечку “анти СНІД”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Набір для відсмоктування шлункового вмісту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Шину Дітеріхса</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пацієнта 30 років перелом стегна. Лікується скелетним витяганням. Яка з перелічених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проблем буде для нього дійсною і приоритетною?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Обмеження рухливості</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Порушення апетиту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Зниження тонусу м’язів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Дефіцит спілкування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Страх перед нетриманням сечі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 з лікарем перев’язуєте пацієнта, у якого різана рана кисті з гнійним ексудатом, отримана 3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дні тому. Подали лікарю 1% р-н йодонату для обробки шкіри. Які ще розчини необхідні для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цієї перев’язки?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 </w:t>
      </w:r>
      <w:r>
        <w:rPr>
          <w:rFonts w:ascii="Times New Roman" w:hAnsi="Times New Roman" w:cs="Times New Roman" w:eastAsia="Times New Roman"/>
          <w:color w:val="000000"/>
          <w:spacing w:val="0"/>
          <w:position w:val="0"/>
          <w:sz w:val="24"/>
          <w:shd w:fill="auto" w:val="clear"/>
        </w:rPr>
        <w:t xml:space="preserve">розчин водню пероксиду та 10% натрію хлориду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 </w:t>
      </w:r>
      <w:r>
        <w:rPr>
          <w:rFonts w:ascii="Times New Roman" w:hAnsi="Times New Roman" w:cs="Times New Roman" w:eastAsia="Times New Roman"/>
          <w:color w:val="000000"/>
          <w:spacing w:val="0"/>
          <w:position w:val="0"/>
          <w:sz w:val="24"/>
          <w:shd w:fill="auto" w:val="clear"/>
        </w:rPr>
        <w:t xml:space="preserve">розчин хлораміну та 10% натрію хлориду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0,02% </w:t>
      </w:r>
      <w:r>
        <w:rPr>
          <w:rFonts w:ascii="Times New Roman" w:hAnsi="Times New Roman" w:cs="Times New Roman" w:eastAsia="Times New Roman"/>
          <w:color w:val="000000"/>
          <w:spacing w:val="0"/>
          <w:position w:val="0"/>
          <w:sz w:val="24"/>
          <w:shd w:fill="auto" w:val="clear"/>
        </w:rPr>
        <w:t xml:space="preserve">розчин фурациліну та 0,9% натрію хлориду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6% </w:t>
      </w:r>
      <w:r>
        <w:rPr>
          <w:rFonts w:ascii="Times New Roman" w:hAnsi="Times New Roman" w:cs="Times New Roman" w:eastAsia="Times New Roman"/>
          <w:color w:val="000000"/>
          <w:spacing w:val="0"/>
          <w:position w:val="0"/>
          <w:sz w:val="24"/>
          <w:shd w:fill="auto" w:val="clear"/>
        </w:rPr>
        <w:t xml:space="preserve">розчин водню пероксиду та 0,02% фурациліну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 </w:t>
      </w:r>
      <w:r>
        <w:rPr>
          <w:rFonts w:ascii="Times New Roman" w:hAnsi="Times New Roman" w:cs="Times New Roman" w:eastAsia="Times New Roman"/>
          <w:color w:val="000000"/>
          <w:spacing w:val="0"/>
          <w:position w:val="0"/>
          <w:sz w:val="24"/>
          <w:shd w:fill="auto" w:val="clear"/>
        </w:rPr>
        <w:t xml:space="preserve">розчин водню пероксиду та 0,9% натрію хлориду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Вашу сусідку покусав бездомний пес. При огляді: в ділянці правого передпліччя кілька ран з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нерівними краями, незначна кровотеча. Які першочергові незалежні сестринські втручання?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Промити рани мильним розчином</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Накласти суху асептичну пов’язку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Провести туалет рани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Накласти пов’язку з фурациліном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Виконати ПХО рани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пацієнта, який протягом години знаходився на вулиці при температурі - 29</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скарги 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оніміння щік, носа та вушних раковин. Шкіра бліда, холодна на дотик. Больова і тактильна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чутливість знижені. Яка тактика медсестри?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Розтерти рукою до почервоніння шкіри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Протерти спиртом та накласти термоізоляційну пов’язку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Викликати швидку допомогу та дати гарячий чай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Накласти на уражені ділянки пов’язки з маззю Вишневського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Опромінити ніс, щоки та вушні раковини променями УВЧ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 травматологічному відділенні лікується пацієнт 70 років з переломом шийки стегна.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Накладене скелетне витягання. Який найбільш вірогідний чинник виникнення остеомієліту в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місці проведення шпиці?</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Порушення асептики під час перев’язок</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Погане харчування пацієнта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Порушення кровообігу в зламаній кінцівці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Обмеження рухливості, пролежні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Віковий остеопороз кісток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 вас звернувся сусід зі скаргами на біль в ділянці грижі у правій паховій ділянці. Що йому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порадити?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Холод на живіт, викликати “швидку допомогу”|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Застосувати теплу ванну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спазмолітики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Вправити грижу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Накласти бандаж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Для визначення резус-фактора медична сестра повинна підготувати: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Універсальну антирезусну сироватку “Д”</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Цоліклон анти-В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Цоліклон анти-А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Стандартні гемаглютинуючі сироватки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Стандартні еритроцити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Для діагностики захворювань периферійних вен необхідно провести пробу: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Троянова-Тренделенбурга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Самуельса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Сулковича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Зимницького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Воячека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Назвіть ускладнення варикозного розширення вен нижніх кінцівок: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Тромбофлебіт</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Облітеруючий ендартеріїт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Облітеруючий атеросклероз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Ендартеріоз</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Артрит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Лікування гострого лімфаденіту розпочинають з: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Лікування первинного вогнища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Фізіопроцедур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Іммобілізації ділянки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Оперативного втручання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Дезинтоксикаційної терапії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 Вас звернулась жінка, яка отримала 20 хв. тому опік лівої кисті та передпліччя гарячою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водою. При огляді на ураженій ділянці пухирі, наповнені прозорою рідиною, шкіра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гіперемійована. Яке незалежне втручання повинна виконати медична сестра?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Промити холодною водою</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Накласти мазеву пов’язку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Накласти оцтовий компрес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Покласти грілку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Промити етиловим спиртом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Виберіть інструмент, який відноситься до загального інструментарію: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Затискач Більрота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Дугова пила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Ранорозширювач Труссо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Коловорот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Ложечка Фолькмана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Який спеціальний інструмент повинна приготувати медична сестра для венесекції?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Лігатурна голка Дешана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Ложечка Фолькмана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Затискач Микулича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Скальпель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Гачок Фарабефа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Хворий 40 р. відчуває біль в епігастральній ділянці, кілька днів спостерігає кал темного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кольору. Який медсестринський діагноз?</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Шлунково-кишкова кровотеча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Гострий панкреатит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Гострий холецистит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Кишкова непрохідність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Заворот кишківника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Медична сестра проводить визначення групи крові двома серіями перших трьох груп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стандартних сироваток. Аглютинація пройшла у всіх лунках. Яка група крові?</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АВ(IV)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0(</w:t>
      </w:r>
      <w:r>
        <w:rPr>
          <w:rFonts w:ascii="Times New Roman" w:hAnsi="Times New Roman" w:cs="Times New Roman" w:eastAsia="Times New Roman"/>
          <w:color w:val="000000"/>
          <w:spacing w:val="0"/>
          <w:position w:val="0"/>
          <w:sz w:val="24"/>
          <w:shd w:fill="auto" w:val="clear"/>
        </w:rPr>
        <w:t xml:space="preserve">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А(ІІ)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В(ІІІ)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Групу крові визначити неможливо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Медична сестра з лікарем визначає групу крові за допомогою цоліклонів анти-А і анти-В.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Аглютинація відбулась з цоліклоном анти-В. Яка група крові?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В(IІІ)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0(</w:t>
      </w:r>
      <w:r>
        <w:rPr>
          <w:rFonts w:ascii="Times New Roman" w:hAnsi="Times New Roman" w:cs="Times New Roman" w:eastAsia="Times New Roman"/>
          <w:color w:val="000000"/>
          <w:spacing w:val="0"/>
          <w:position w:val="0"/>
          <w:sz w:val="24"/>
          <w:shd w:fill="auto" w:val="clear"/>
        </w:rPr>
        <w:t xml:space="preserve">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А(ІІ)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АВ(ІV)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Помилка при визначенні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 час медсестринського обстеження у хворого виявлено посмикування м’язів і болючість в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ділянці рани, отриманої 3 дні тому, а також тризм, дисфагію, ригідність потиличних м’язів.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Дані симптоми характерні для: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Правця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Сепсису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Гангрени</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Остеомієліту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Вивиху щелепи</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Діагностичними ознаками І фази ранового процесу є: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Гіперемія, набряк, біль і підвищення місцевої температури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Формування грануляційної тканини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Утворення рубця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Загоєння під струпом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Симптоми інтоксикації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 час медсестринської діагностики аденоми простати визначено пріорітетну проблему -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гостра затримка сечі. Що повинна виконати м/с для вирішення цієї проблеми?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Провести катетеризацію сечового міхура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Дати знеболюючі препарати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Підготувати до оперативного втручання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Виміряти </w:t>
      </w:r>
      <w:r>
        <w:rPr>
          <w:rFonts w:ascii="Times New Roman" w:hAnsi="Times New Roman" w:cs="Times New Roman" w:eastAsia="Times New Roman"/>
          <w:i/>
          <w:color w:val="000000"/>
          <w:spacing w:val="0"/>
          <w:position w:val="0"/>
          <w:sz w:val="24"/>
          <w:shd w:fill="auto" w:val="clear"/>
        </w:rPr>
        <w:t xml:space="preserve">t</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тіла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Проводити інфузійну терапію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Медсестринська діагностика перфоративної виразки шлунку базується на головних ознаках (тріада Мондора):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Кинджальний” біль, “дошкоподібний” живіт, виразковий анамнез</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Нудота, блювання, затримка стулу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Головний біль, запаморочення, загальна слабкість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Кровотеча, зіяння країв рани, порушення функції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Зниження АТ, тахікардія, втрата свідомості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Медсестринська діагностика гострого перитоніту передбачає визначення симптому: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Щоткіна-Блюмберга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Порушення функції ШКТ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Зникнення печінкової тупості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Образцова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Ортнера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 час надання ПМД хворому з переломом верхньої кінцівки, медичній сестрі необхідно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провести транспортну іммобілізацію. Виберіть необхідний засіб для незалежних дій м/с:</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Шина Крамера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Шина Дітеріхса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Ватно-марлевий бублик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Спіральна пов’язка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Циркулярна пов’язка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 працюєте операційною медичною сестрою. Який шовний матеріал розсмоктується в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організмі?</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Кетгут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Лавсан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Капрон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Стальний дріт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Шовк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хворого гостра масивна крововтрата. Об’єктивно: свідомість збережена, хворий блідий,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шкіра вкрита потом, пульс ниткоподібний, АТ- 100/60 мм рт.ст., дихання поверхневе, з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частотою - 24/хв. Вкажіть ускладнення, яке виникло внаслідок кровотечі?</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Колапс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Непритомність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Гемотрансфузійний шок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Кардіогенний шок ІІІст.</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Анафілактичний шок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хворого 25 років виникла носова кровотеча. Об’єктивно: хворий в свідомості, пульс –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t xml:space="preserve">80 </w:t>
      </w:r>
      <w:r>
        <w:rPr>
          <w:rFonts w:ascii="Times New Roman" w:hAnsi="Times New Roman" w:cs="Times New Roman" w:eastAsia="Times New Roman"/>
          <w:color w:val="000000"/>
          <w:spacing w:val="0"/>
          <w:position w:val="0"/>
          <w:sz w:val="24"/>
          <w:shd w:fill="auto" w:val="clear"/>
        </w:rPr>
        <w:t xml:space="preserve">уд/хв., АТ- 120/70 мм рт.ст. Вкажіть незалежні дії медичної сестри для зупинки носової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кровотечі:</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Хворого посадити з опущеною головою, прикласти холод на перенісся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Хворого посадити із запрокинутою головою, прикласти холод на перенісся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Зробити задню тампонаду носа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Покласти хворого на спину, під голову підкласти подушку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в/в кріопреципітат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Яке захворювання може впливати на тривалість процесу загоювання післяопераційної рани 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терміни зняття швів?</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Цукровий діабет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Хронічний бронхіт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Ішемічна хвороба серця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Гіпертонічна хвороба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Виразкова хвороба шлунку і 12-палої кишки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 допомогою чого проводять активно - пасивну профілактику правця за наявності ран?</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ППС 3000 МО + 1 мл ПА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ППС 3000 МО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 1,0 мл</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ППС 1:100 МО + 0,5 мл ПА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 - 0,5 мл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Яке обстеження хворого допомагає встановити діагноз механічної кишкової непрохідності?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Рентгенологічне обстеження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Загальний аналіз крові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Аналіз сечі на діастазу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Фіброгастроскопія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Колоноскопія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Якого онкологічного хворого вважають вилікуваним?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Який прожив без рецидивів і метастазів 5 років і більше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якого не утворюються метастази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якого видалена пухлина не рецидивує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Який живе після операції 10 років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Якому була зроблена радикальна операція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Хто несе відповідальність за визначення групи крові?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Лікар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Той, хто визначає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Чергова медсестра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Старша медсестра відділення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Черговий фельдшер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 медичної сестри звернувся хворий 35 років зі скаргами на болі в литкових м’язах при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ходьбі, які зникають після відпочинку, мерзлякуватість стоп. Тривалий час працював 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півночі, палить. Об’єктивно: шкіра стоп і гомілок бліда. Пульсація тильних артерій стоп різко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ослаблена. Що можна запідозрити у хворого?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Облітеруючий ендартериїт.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Гострий тромбоз підколінної артерії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Тромбофлебіт глибоких вен гомілки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Варикозна хвороба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Міозит литкових м’язів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 медичної сестри звернувся хворий 25 років з скаргами на біль в правій здухвинній ділянці,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нудоту, було одноразове блювання. Об’єктивно: живіт бере участь в акті дихання, при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пальпації болючий в правій здухвинній ділянці є незначне напруження м’язів, слабо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позитивний симптом Щоткіна-Блюмберга. Назвати дії медичної сестри: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Викликати бригаду швидкої допомоги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знеболюючі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Промити шлунок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Покласти грілку на живіт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спазмолітини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Вы проводите уход за больным, которому проводится лечебная иммобилизация нижней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конечности циркулярной гипсовой повязкой. При осмотре утром больной предъявляет жалобы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сильные боли в ноге. При осмотре: пальцы загипсованной конечности синюшны, отечны, их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чувствительность снижена. Какими должны быть действия медсестры?</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Разрезать гипсовую повязку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Снять гипсовую повязку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Обработать кожу пальцев йодонатом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Наложить повязку на пальцы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Дать обезболивающее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 хирургическом отделении в отдельной палате находится больной с подозрением на угрозу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развития анаэробной инфекции. Какой признак будет подтверждать Ваше подозрение?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*”C</w:t>
      </w:r>
      <w:r>
        <w:rPr>
          <w:rFonts w:ascii="Times New Roman" w:hAnsi="Times New Roman" w:cs="Times New Roman" w:eastAsia="Times New Roman"/>
          <w:color w:val="000000"/>
          <w:spacing w:val="0"/>
          <w:position w:val="0"/>
          <w:sz w:val="24"/>
          <w:shd w:fill="auto" w:val="clear"/>
        </w:rPr>
        <w:t xml:space="preserve">имптом лигатуры”</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Головная боль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Нагноение раны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Местная гипертермия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Гиперсаливация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Вы медсестра травматологического отделения. Пациенту планируется скелетное вытяжение с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применением аппарата Илизарова. Какая особенность ухода за данным пациентом?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Уход за кожей в месте введения спиц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Профилактика пролежней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Регулярная катетеризация мочевого пузиря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Частые перевязки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Кормление через зонд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постраждалого С., 23 років відкритий пневмоторакс. При наданні першої допомоги слід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накласти пов’язку: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Окклюзійну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Хрестоподібну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Спіралеподібну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Вельпо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Дезо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другу добу після операції на шлунку у пацієнтки на фоні нормальної температури виник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біль у животі, різке здуття, нудота, затримка газів. Симптом Щоткіна-Блюмберга негативний.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Яке ускладнення виникло у хворої в післяопераційному періоді?</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Динамічна кишкова непрохідність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Евентерація кишківника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Шлунково-кишкова кровотеча</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Гикавка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Блювання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Пацієнт П., 79 років, скаржиться на часте, болюче і утруднене сечовипускання. Лікар провів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пальцеве дослідження передміхурової залози та виявив її збільшення. При дослідженні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сечового міхура кількість залишкової сечі досягає 500 мл. Яка потенційна проблема може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виникнути у пацієнта?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Гостра затримка сечі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Простатит</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Цистит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Кровотеча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Уретрит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 проведенні проби на сумісність на пластинці змішали краплю крові донора та краплю сироватки хворого у співвідношенні 1:10, через 5 хвилин на пластинці з’явилася аглютинація. Про що свідчить наявність аглютинації?</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Кров не сумісна за групою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Кров сумісна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Виникла холодова аглютинація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Кров несумісна за резус-фактором</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Виникла хибна аглютинація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постраждалого М., 28 років відкритий пневмоторакс. З чого необхідно почати надання невідкладної допомоги?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Накласти окклюзійну пов’язку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знеболюючі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Госпіталізувати постраждалого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Покласти міхур з льодом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Накласти асептичну пов’язку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Пацієнту С., 37 призначена операція з приводу нориці параректальної клітковини. Який метод дослідження допоможе остаточно встановити хід нориці?</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Фістулографія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Іррігоскопія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Ректороманоскопія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Ректоскопія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Пальцеве дослідження прямої кишки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Пацієнта П, 50 років доставлено швидкою допомогою до лікарні зі скаргами на біль у животі, блювання після вживання алкоголю. При обстеженні виявлено високий показник діастази в аналізі сечі. Про яке захворювання свідчать ці дані?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Гострий панкреатит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Жовчокам’яна хвороба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Гострий холецистит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Гострий апендицит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Проривна виразка шлунку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 16 років отримав травму при падінні з висоти. Скаржиться на біль у черевній порожнині, більше зліва, слабкість, нудоту, Рs- 102 уд/хв. АТ- 90/60 мм рт.ст. При обстеженні виявлено позитивний симптом Іванця-Киванця. Яка тактика медичної сестри при цьому стані?</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Терміново доставити хворого до лікарні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знеболюючі засоби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спазмолітики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наркотики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Покласти грілку на живіт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Постраждалий 17 років, отримав хімічний опік кисті лугами. Які першочергові дії медичної сестри при наданні медичної допомоги?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Промити під струменем холодної води протягом кількох годин</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знеболюючі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Промити розчином 2% лимонної кислоти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Накласти асептичну пов’язку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Накласти пов’язку з маззю</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пацієнтки 45 років лімфаденіт в правій пахвинній ділянці. Об’єктивно: шкіра правої пахвинної ділянки гіперемійована, пальпується щільний інфільтрат з розм’якшенням у центрі. Які незалежні дії медичної сестри?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Терміново направити жінку до лікарні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Призначити сухе тепло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Дати знеболююче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Призначити антибіотики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Поставити компрес з маззю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Постраждали М., 70 років лікується в травматологічному відділенні з відкритим переломом стегна. Які потенційні проблеми можуть виникнути у хворого під час лікування?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Застійна пневмонія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Виразкова хвороба шлунку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Гострий холецистит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Гостра респіраторна інфекція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Травматичний шок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Пацієнтка 41 рік, звернулася у травматологічний кабінет через 5 днів після отримання травми - розрізала руку залізним предметом. Лікар встановив інфікування рани. Виберіть ознаки інфікованої рани: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Набряк та почервоніння країв рани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Гарячка, ознаки анемії.</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Посмикування м’язів у рані</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Обмежений біль у ділянці рани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Напруження м’язів навколо рани</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Виберіть стан при якому проводиться екстрена профілактика правця: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Пошкодження шкіри та слизових оболонок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Закритий  перелом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Термічний опік І ступеня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Гострий панкреатит</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Закриті вивихи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Інструмент для подавання інструментів і перев’язувального матеріалу: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Корнцанг</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Коагуляційний пінцет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Жорсткий затискач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Медичні гострозубці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Голкотримач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Ви проводите медсестринське обстеження пацієнта, який був збитий вантажівкою. Він знаходиться без свідомості, з носа та вух витікає ліквор і кров. Про що свідчить вище перераховані симптоми?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Перелом основи черепа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Перелом склепіння черепа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Перелом носа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Перелом щелеп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Носова кровотеча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Найбільш характерний симптом здавлювання мозку при внутрішньо-мозковій кровотечі: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Світлий проміжок”</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Ретроградна амнезія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Розлад дихання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Втрата свідомості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Деформація черепа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Найбільш характерний симптом облітеруючого ендартеріїту: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Переміжна кульгавість</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Світлий проміжок”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Гіперемія стегна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Набряк гомілок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Симптом “безсонної ночі”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дренуванні плевральної порожнини за Бюлау на кінці дренажної трубки є: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Гумовий клапан</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Вакуумний апарат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Гумова груша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Посудина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Целофановий мішок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Ускладненням виразкової хвороби шлунка та 12-палої кишки є:</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Перфорація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Інвагінація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Евентрація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Секвестрація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Флюктуація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Головним ускладненням закритої травми живота з пошкодженням порожнистих органів є:</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Перитоніт</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Забій черевної стінки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Внутрішня кровотеча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Мелена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Блювання кров’ю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До травпункту звернувся пацієнт Н. 25 років, який отримав травму правої гомілки. Які абсолютні клінічні ознаки при об’єктивному обстеженні будуть вказувати на перелом гомілки?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Крепітація кісткових відламків.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Біль в ділянці травми.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Наявність гематоми.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Набряк м’яких тканин в ділянці травми.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Порушення функції кінцівки.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Потерпілий скаржиться на болі внизу живота і неможливість рухати ногами. При пальпації визначається болючість в проекції лобкового зрощення, осьове навантення посилює біль. Визначається позитивний симптом прилиплої п’яти. Як необхідно виконати транспортну іммобілізацію?</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Лежачи на спині в положенні “жаби”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Лежачи на животі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Лежачи на спині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Стоячи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Напівсидячи</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Хворому із пароніхією лівого вказівного пальця призначене оперативне лікування під анестезією за методом Оберста-Лукашевича. Який анестетик та в якій кількості повинна підготувати медсестра?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 </w:t>
      </w:r>
      <w:r>
        <w:rPr>
          <w:rFonts w:ascii="Times New Roman" w:hAnsi="Times New Roman" w:cs="Times New Roman" w:eastAsia="Times New Roman"/>
          <w:color w:val="000000"/>
          <w:spacing w:val="0"/>
          <w:position w:val="0"/>
          <w:sz w:val="24"/>
          <w:shd w:fill="auto" w:val="clear"/>
        </w:rPr>
        <w:t xml:space="preserve">розчин новокаїну 20 мл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0,25% </w:t>
      </w:r>
      <w:r>
        <w:rPr>
          <w:rFonts w:ascii="Times New Roman" w:hAnsi="Times New Roman" w:cs="Times New Roman" w:eastAsia="Times New Roman"/>
          <w:color w:val="000000"/>
          <w:spacing w:val="0"/>
          <w:position w:val="0"/>
          <w:sz w:val="24"/>
          <w:shd w:fill="auto" w:val="clear"/>
        </w:rPr>
        <w:t xml:space="preserve">розчин новокаїну 200 мл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5% </w:t>
      </w:r>
      <w:r>
        <w:rPr>
          <w:rFonts w:ascii="Times New Roman" w:hAnsi="Times New Roman" w:cs="Times New Roman" w:eastAsia="Times New Roman"/>
          <w:color w:val="000000"/>
          <w:spacing w:val="0"/>
          <w:position w:val="0"/>
          <w:sz w:val="24"/>
          <w:shd w:fill="auto" w:val="clear"/>
        </w:rPr>
        <w:t xml:space="preserve">розчин новокаїну 2 мл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 </w:t>
      </w:r>
      <w:r>
        <w:rPr>
          <w:rFonts w:ascii="Times New Roman" w:hAnsi="Times New Roman" w:cs="Times New Roman" w:eastAsia="Times New Roman"/>
          <w:color w:val="000000"/>
          <w:spacing w:val="0"/>
          <w:position w:val="0"/>
          <w:sz w:val="24"/>
          <w:shd w:fill="auto" w:val="clear"/>
        </w:rPr>
        <w:t xml:space="preserve">розчин дикаїну 3 мл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0,5% </w:t>
      </w:r>
      <w:r>
        <w:rPr>
          <w:rFonts w:ascii="Times New Roman" w:hAnsi="Times New Roman" w:cs="Times New Roman" w:eastAsia="Times New Roman"/>
          <w:color w:val="000000"/>
          <w:spacing w:val="0"/>
          <w:position w:val="0"/>
          <w:sz w:val="24"/>
          <w:shd w:fill="auto" w:val="clear"/>
        </w:rPr>
        <w:t xml:space="preserve">розчин лідокаїну 500 мл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До Вас у медпункт школи доставили хлопчика 15 років, який впав з перекладини і зламав гомілку. При огляді Ви виявили закритий перелом обох кісток лівої гомілки. З чого Ви почнете надання допомоги?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Введете знеболювальне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Накладете шину Крамера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Накладете шину Дітеріхса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Проведете репозицію відламків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Накладете тугу пов’язку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Метод механічної антисептики - це застосування: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Первинної хірургічної обробки ран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96% </w:t>
      </w:r>
      <w:r>
        <w:rPr>
          <w:rFonts w:ascii="Times New Roman" w:hAnsi="Times New Roman" w:cs="Times New Roman" w:eastAsia="Times New Roman"/>
          <w:color w:val="000000"/>
          <w:spacing w:val="0"/>
          <w:position w:val="0"/>
          <w:sz w:val="24"/>
          <w:shd w:fill="auto" w:val="clear"/>
        </w:rPr>
        <w:t xml:space="preserve">етилового спирту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Бактеріофага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 </w:t>
      </w:r>
      <w:r>
        <w:rPr>
          <w:rFonts w:ascii="Times New Roman" w:hAnsi="Times New Roman" w:cs="Times New Roman" w:eastAsia="Times New Roman"/>
          <w:color w:val="000000"/>
          <w:spacing w:val="0"/>
          <w:position w:val="0"/>
          <w:sz w:val="24"/>
          <w:shd w:fill="auto" w:val="clear"/>
        </w:rPr>
        <w:t xml:space="preserve">розчину хлораміну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Антибіотиків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Вкажіть вид бинтової пов’язки на плечовий суглоб: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Колосовидна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Дезо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Вельпо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Черепашача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Спіральна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Вкажіть термін закінчення післяопераційного періоду хворого: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Після відновлення працездатності чи переведення на інвалідність</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Після усунення ранніх ускладнень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Після зняття швів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Після виписки з стаціонару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Після сан-курортного лікування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Клінічні ознаки: біль в животі, горизонтальні рівні на рентгенограмі, симптоми Валя, Склярова, „Обухівської лікарні” відповідають:</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Кишковій непрохідності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Холецисто-панкреатиту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Гострому апендициту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Проривній виразці шлунка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Сигмоїдіту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Вкажіть метод контрастного рентгендослідження нориць:</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Фістулографія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Іригоскопія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Колоноскопія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Ректороманоскопія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Флебографія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Хворий в плановому порядку готується до операції під наркозом. Для проведення премедикації перед операцією який із лікарських засобів повинен бути обов’язково введений хворому?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Холінолітик - атропіну сульфат</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Спазмолітик - ношпа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Снодійне - фенобарбітал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Нейролептик - аміназин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Транквілізатор - діазепам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Медична сестра готує набір для трахеостомії. Який спеціальний інструментарій необхідно підготувати для трахеостомії?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Однозубний гачок, ранорозширювач Труссо, трахеостомічні канюлі</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Затискач Микулича, цапки, ножиці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Голка Дешана, корнцанг, скальпель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Затискач типу “москіт”, тупі гачки Фарабефа, пінцети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Троакар, пінцети, затискач Кохера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хворого на третій день після апендектомії з’явилося здуття і відчуття тяжкості у животі, гази не відходять. Що повинна зробити постова медична сестра в даному випадку?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Ввести газовідвідну трубку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Призначити проносні засоби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Покласти грілку на живіт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Поставити очисну клізму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Поставити сифонну клізму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Пацієнтка 35 р., продавець, скаржиться на набряк гомілок, швидку втомлюваність. При огляді і пальпації відмічається гіперпігментація шкіри гомілок, звивисті, ущільнені варикозно розширені вени з вузлами, які виступають над поверхнею шкіри. Дайте медсестринські рекомендації хворій: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Носити еластичні панчохи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Накладати зігріваючий компрес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Приймати антибіотики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Приймати фізіотерапевтичні процедури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Змазувати індометациновою маззю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потерпілого з ножовим пораненням грудної клітки встановлено відкритий пневмоторакс. Вкажіть першочергові дії медичної сестри при наданні невідкладної допомоги: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Накласти оклюзійну пов’язку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Накласти спіральну пов’язку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Накласти бандаж на грудну клітку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Накласти хрестоподібну пов’язку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Накласти циркулярну пов’язку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приймальне відділення звернувся потерпілий зі скаргами на біль в ділянці грудної клітки, затруднене дихання. Зі слів хворого травму отримав при падінні. Об’єктивно - локальний набряк, болючість і крепітація відломків на рівні VІІ ребра справа. При стискуванні грудної клітки біль різко посилюється. З чим пов’язані проблеми у потерпілого?</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Перелом ребра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Закритий пневмоторакс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Перелом грудини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Забій грудної клітки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Забій легені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 32 років, скаржиться на біль в ділянці середньої третини лівої ключиці, який виник внаслідок падіння. Об’єктивно: стан задовільний, відмічається деформація в зоні ушкодження. При пальпації: локальна болючість, крепітація та патологічна рухливість відломків. З чим пов’язані проблеми у пацієнта?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Перелом ключиці</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Вивих плеча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Забій плечового суглобу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Артрит плечового суглобу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Розтягнення зв’язок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хворого 40 років, на виразкову хворобу шлунку, після фізичного навантаження раптово з’явився “кинджальний” біль у верхніх відділах живота. Живіт дошкоподібний, притуплення перкуторного звуку у бокових фланках живота, швидке погіршення загального стану, позитивний симптом Щоткіна-Блюмберга. Яке ускладнення виразкової хвороби шлунку найбільш вірогідне?</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Перфорація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Шлункова кровотеча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Гастрит</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Евентерація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Пенетрація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хворої 45-ти років біль в епігастральній ділянці, нудота. Температура тіла - 37,5</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Через деякий час біль змістився в праву половину живота, донизу; було одноразове блювання. При пальпації відмічається різкий біль в правій здухвинній ділянці, напруження м’язів, позитивний симптом Щоткіна-Блюмберга, Ровзінга, Сітковського, Воскресенського Ця клінічна картина дозволяє запідозрити: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Гострий апендицит</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Гострий панкреатит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Гострий холецистит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Гострий пієлонефрит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Кишкову непрохідність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хворого раптово виник біль після тряскої їзди в ділянці попереку, який іррадіює вниз живота і статеві органи, посилюється при рухах, сечопуск утруднений, болючий. Хворий не спокійний, позитивний симптом Пастернацького справа. В аналізі сечі - велика кількість кристалів сечової кислоти, лейкоцитів, еритроцитів. Це характерно для: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Ниркової кольки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Апендициту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Гострого холециститу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Гострого панкреатиту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Перфоративної виразки шлунку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 К., 80 р., що страждає на аденому передміхурової залози скаржиться на біль у надлобковій ділянці, відсутнє сечовиділення протягом 10 годин. Які наявні проблеми у пацієнта?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Гостра затримка сечі</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Хронічна затримка сечі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Анурія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Олігурія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Поліурія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приймальне відділення доставлений хворий, який годину тому отримав травму правого плечового суглоба. При огляді правий плечовий суглоб деформований, відмічається суглобова западина, рухи в суглобі різко обмежені, болючі, носять пружинячий характер. При пальпації головка плечової кістки знаходиться в підпахвинній ямці. Назвіть попередній діагноз: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Вивих правого плеча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Перелом правої плечової кістки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Розрив м’язів правого плеча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Перелом ключиці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Розрив зв’язок  плечового суглобу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Лікування нагноєння в стадії абсцедування: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Широкий розтин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Зігріваючий компрес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Місцевий холод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Обколювання антибіотиками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Продовження курсу лікування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Якщо на опіковій поверхні розміщується 5 долоней хворого, то площа опіку становить: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*5%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7%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10%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12%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Невідкладна допомога при кровотечі із стегнової артерії:</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Накладання джгута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Припідняте положення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Накладання судинного шва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Накладання давлючої пов’язки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Закручування артерії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Бешиха, яка часто повторюється, приводить до ускладнення: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Лімфостаз (слоновість)</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Дерматоз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Екзема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Флебіт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Трофічна виразка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Виберіть ознаку, яка характерна для доброякісних пухлин:</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Мають капсулу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Дають метастази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Дають рецидиви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Дають кахексію</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Швидко ростуть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Блювотні маси у вигляді “кавової гущі” характерні для: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Шлункової кровотечі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Ректальної кровотечі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Легеневої кровотечі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Печінкової коми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Отруєння свинцем</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Холецистит це: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Запалення жовчного міхура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Запалення підшлункової залози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Запалення сечового міхура</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Запалення 12-палої кишки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Запалення печінки</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 ранньої ознаки правця відносять:</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Спазм жувальних і мімічних м’язів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Дизурічні явища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Блювання</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Задишку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Набряки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Вкажіть площу опіку нижньої кінцівки за правилом “дев’ятки”: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*18%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9%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27%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36%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травматичному шоці використовують:</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Аналгетики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Атропін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Платифілін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Прозерін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Папаверін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120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Симптомом “гострого живота” є:</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Напруження м’язів живота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Головний біль</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Пронос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Тяжке дихання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Вздуття живота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121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Який із перерахованих препаратів вводять під час премедикації?</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Атропіну сульфат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Клофелін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Аміназін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Фурасемід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Анальгін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122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Виберіть інструмент, який відноситься до загального інструментарію:</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Затискач Більрота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Щипці Лістона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Щипці Люєра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Ложечка Фолькмана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Щипці Фарабефа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123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приймальне відділення районної лікарні поступив хворий зі скаргами на тупий постійний біль оперізувального характеру, нудоту, блювання. Які залежні дії медичної сестри для уточнення діагнозу?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Взяти сечу на діастазу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Взяти кал для капрограми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Підготувати пацієнта до ректороманоскопії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Підготувати пацієнта до колоноскопії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Виконати дуоденальне зондування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124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Ви медична сестра хірургічного відділення. У пацієнта на третій день після операції на шлунку різке вздуття живота, перистальтика не прослуховується, не відходять гази. Ознак гострого живота немає. Визначте наявну проблему пацієнта: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Парез кишечника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Запалення очеревини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Тромбоемболія судин брижі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Спайкова хвороба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Запалення кишечника </w:t>
      </w: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w:t>
      </w:r>
    </w:p>
    <w:p>
      <w:pPr>
        <w:spacing w:before="0" w:after="160" w:line="259"/>
        <w:ind w:right="0" w:left="0" w:firstLine="0"/>
        <w:jc w:val="left"/>
        <w:rPr>
          <w:rFonts w:ascii="Times New Roman" w:hAnsi="Times New Roman" w:cs="Times New Roman" w:eastAsia="Times New Roman"/>
          <w:color w:val="auto"/>
          <w:spacing w:val="0"/>
          <w:position w:val="0"/>
          <w:sz w:val="20"/>
          <w:shd w:fill="auto" w:val="clear"/>
        </w:rPr>
      </w:pPr>
    </w:p>
    <w:p>
      <w:pPr>
        <w:tabs>
          <w:tab w:val="center" w:pos="4538" w:leader="none"/>
        </w:tabs>
        <w:spacing w:before="0" w:after="0" w:line="240"/>
        <w:ind w:right="0" w:left="0" w:firstLine="0"/>
        <w:jc w:val="left"/>
        <w:rPr>
          <w:rFonts w:ascii="Times New Roman" w:hAnsi="Times New Roman" w:cs="Times New Roman" w:eastAsia="Times New Roman"/>
          <w:b/>
          <w:i/>
          <w:color w:val="000000"/>
          <w:spacing w:val="0"/>
          <w:position w:val="0"/>
          <w:sz w:val="32"/>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b/>
          <w:i/>
          <w:color w:val="000000"/>
          <w:spacing w:val="0"/>
          <w:position w:val="0"/>
          <w:sz w:val="32"/>
          <w:shd w:fill="auto" w:val="clear"/>
        </w:rPr>
        <w:t xml:space="preserve">Невідкладні стани в хуріргії</w:t>
      </w: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b/>
          <w:color w:val="000000"/>
          <w:spacing w:val="0"/>
          <w:position w:val="0"/>
          <w:sz w:val="24"/>
          <w:shd w:fill="auto" w:val="clear"/>
        </w:rPr>
        <w:t xml:space="preserve">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хворого на пахвинну грижу 1 годину тому після підняття вантажу з’явився біль у ділянці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грижового утворення і воно перестало вправлятися у черевну порожнину. Які заходи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невідкладної допомоги повинна виконати медсестра?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Викликати “швидку допомогу”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розчин анальгіну внутрішньом’язово</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розчин но-шпи внутрішньом’язово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Спробувати самостійно вправити грижу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Покласти грілку на ділянку грижі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Потерпілого чоловіка, 24 років, після ДТП до приймально-діагностичного відділення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доставили з множинними ушкодженнями. Чергова медична сестра виявила, що пацієнт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без свідомості, дихання поверхневе, пульс ниткоподібний, зіниці звужені. Першочергове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незалежне медсестринське втручання.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Викликати лікаря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Виміряти АТ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Зібрати сечу на аналіз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Транспортувати до рентгенкабінету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Зняти ЕКГ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Медична сестра  відділення реанімації та інтенсивної терапії за призначенням лікаря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проводить інтенсивну медикаментозну терапію. Визначити найбільш ефективний шлях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введення інфузійних засобів: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Внутрішньовенний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Внутрішньом’язовий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Підшкірний</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Внутрішньосерцевий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Внутрішньоартеріальний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жінки опік окропом передньої поверхні грудей, живота та ніг. Скарги на сильний біль.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Шкіра гіперемована, набрякла. Яке сестринське втручання є доцільним 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догоспітальному етапі?</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Охолодити, накласти асептичну пов’язку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Підсікти пухирі та накласти пов’язку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Порадити застосувати грілку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Накласти мазеву пов’язку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Накласти оцтовий компрес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Чоловік в стані алкогольного сп’яніння  випадково взяв в рот декілька мл оцтової кислоти.</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Турбує біль. Ротова порожнина гіперемована. Що в першу чергу повинна зробити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медсестра?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Ретельно промити рот водою</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Дати випити гарячого молока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Дати випити холодного молока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Дати ковтати шматочки льоду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в шлунок тонкий зонд.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Пацієнт отримав травму грудної клітки. Положення вимушене, у 4 міжребер’ї зліва різана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рана 3х1 см, з якої витікає піниста кров, а під час видиху чути всмоктування повітря. Ви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наклали окклюзійну пов’язку. Яке її функціональне призначення?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Герметизація рани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Захист від інфікування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Усунення деформації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Зупинка кровотечі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Транспортна іммобілізація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 Вас звернувся сусід, який скаржиться на переймоподібний біль в животі, нудоту,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блювання, затримку газів і стільця. При огляді Ви запідозрили “гострий живіт”. Як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надати долікарську допомогу?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Покласти холод на живіт, викликати “швидку допомогу”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Знеболити, покласти грілку на живіт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Промити шлунок, поставити очисну клізму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Знеболити, спостерігати за пацієнтом протягом 3-х годин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Обмежити прийом їжі та води, ввести спазмолітики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потерпілого внаслідок дорожньо-транспортної пригоди  ви виявили відсутність дихання,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пульса на сонній артерії, широкі зіниці. Що в першу чергу треба зробити?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Розпочати серцево-легеневу реанімацію</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Дати вдихнути нашатирного спирту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Викликати “швидку допомогу”</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Викликати мілицію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хлористий кальцій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 медичної сестри звернувся пацієнт із забоєм м’яких тканин. Який препарат із групи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місцевих анестетиків необхідно використати для знеболення ділянки цієї травми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шляхом охолодження?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Хлоретил</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Дикаін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Ефір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Лідокаін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Новокаін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хворого з напруженим пневмотораксом з’явились симптоми порушення гемодинаміки.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Яка причина цього порушення?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Зміщення органів середостіння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Гіповолемія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Метаболічний ацидоз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Метаболічний алкалоз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Повітряна емболія</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Назвіть показання до екстреної профілактики правця: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Позагоспітальні аборти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Фурункул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Бешиха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Термічні опіки 1 ст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Відмороження 1 ст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падінні з висоти хворий отримав закритий перелом обох нижніх кінцівок в ділянці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гомілок. Надайте невідкладну допомогу: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Накладання транспортних шин</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Накладання джгута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Накладання скелетного витягу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Накладання гіпсової пов’язки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Накладання тиснучої пов’язки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переливанні одногрупної, резус-сумісної крові у хворого з’явились скарги на біль 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поперековій ділянці, важкість при диханні, серцебиття, біль за грудиною. Ваші дії: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Припинити переливання крові, викликати лікаря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Припинити переливання крові, ввести 50% 2 мл анальгіну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Припинити переливання крові, дати таблетку валідолу під язик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Припинити переливання крові, спостерігати за хворим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Заспокоїти хворого і продовжити переливання крові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 лікаря звернувся хворий з різаною раною передньої поверхні передпліччя, з якої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витікає темно-червона кров. Що повинна виконати медична сестра за призначенням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лікаря для тимчасової зупинки кровотечі?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Накладання давлючої пов’язки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Згинання кінцівки в суглобі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Накладання артеріального джгута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Накладання затискача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Електрокоагуляція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Дві хвилини тому електрик отримав удар електричним струмом. Хворий непритомний,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пульс над сонною артерією не визначається, зіниці розширені, не реагують на світло. Ваші дії:</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Негайно розпочати серцево-легеневу реанімацію</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Дати понюхати ватку, змочену нашатирним спиртом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Розпочати непрямий масаж серця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в/в 1% розчин адреналіну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Чекати на прибуття реанімаційної бригади</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Ознакою перфорації виразки шлунка вважається: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Раптовий кинджальний біль в животі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Симптом Ортнера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Метеоризм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Підвищення температури тіла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Позитивний симптом Ровзінга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Вы медсестра здравпункта. Вас вызвали к пострадавшему с проникающим ранением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грудной клетки. Состояние больного тяжелое. При осмотре из раны выделяется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пенистая кровь. Какой тип повязки запланирует медсестра для оказания первой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медицинской помощи?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Оклюзионную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Спиральную</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Давящую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Черепашью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Косыночную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Яке найбільш небезпечне ускладнення може виникнути при кровотечі з яремних вен шиї?</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Повітряна емболія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Травматичний шок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Велика крововтрата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Падіння артеріального тиску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Виникнення тромбів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Робітник підприємства одержав електротравму, тримає дріт в руці. Що в першу чергу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повинна зробити медична сестра: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Звільнити потерпілого від джерела електроструму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знеболюючі препарати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Провести штучну вентиляцію легенів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Провести закритий масаж серця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Викликати бригаду швидкої медичної допомоги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 оглядаєте потерпілого з вогнепальною раною правого стегна. Локально: в рані видно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осколки стегнової кістки, рана кровоточить пульсуючим струменем. Ваші першочергові дії: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Накласти джгут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Накласти асептичну пов’язку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знеболюючі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Транспортувати потерпілого в найближчу лікарню</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Провести транспортну іммобілізацію підручними засобами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чоловіка 70 років Ви діагностували гостру затримку сечі. Виберіть першочергові дії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медичної сестри при наданні невідкладної допомоги хворому: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Катетеризація гумовим катетером.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Катетеризація металевим катетером.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Надлобкова пункція сечового міхура.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Епіцистостомія.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Аденомектомія.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травмпункт доставлений чоловік 28 років. Сам сказати нічого не може, рот широко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відкритий, нижня щелепа висунута вперед. Відмічається слинотеча. Травму отримав під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час бійки. Який найбільш вірогідний діагноз?</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Вивих нижньої щелепи.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Перелом нижньої щелепи.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Перелом верхньої щелепи.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Остеомієлїт нижньої щелепи.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Остеома нижньої щелепи.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Чоловік 45 років звернувся за медичною допомогою. Скаржиться на біль правій паховій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ділянці,який з’явився раптово після фізичного навантаження. Рік тому у хворого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діагностовано правобічну пахову килу. При огляді у правій паховій ділянці є різкоболюче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випинання,яке невправляється в черевну порожнину. Яке ускладнення виникло у хворого?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Защемлення пахової кили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Запалення килових оболонок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Гострий апендицит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Евентрація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Копростаз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 якого основного обстеження треба підготувати пацієнта при підозрі на гостру кишкову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непрохідність?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Рентгенологічне обстеження черевної порожнини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Аналіз крові, сечі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УЗД черевної порожнини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Радіоізотопне черевної порожнини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Колоноскопія, ректороманоскопія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Яку першу медичну допомогу надасть медсестра при закритій травмі живота з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ушкодженням внутрішніх органів?</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Холод на живіт, екстрена госпіталізація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Фізіотерапевтичне лікування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Грілку на живіт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Знеболювання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Підготовка до обстеження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 здоровпункті чоловіку 50 років встановлено діагноз: правостороння защемлена пахова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грижа. Які дії медсестри є першочерговими на догоспітальному етапі?</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Негайно викликати швидку допомогу, холод на живіт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Дати но-шпу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Дати анальгін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Покласти холод на живіт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Покласти грілку на живіт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хірургічному відділенні пацієнту 50 років з виразковою хворобою шлунку, ускладненою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кровотечею, проведено гемотрансфузію. Яке лабораторне обстеження необхідно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планувати на наступний день?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Клінічний аналіз крові і сечі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Аналіз крові на цукор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Пробу за Зимницьким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Коагулограму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Аналіз крові на RW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 приймального відділення швидка допомога привезла постраждалого без свідомості.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Об’єктивно: кровотеча з вух та носу, на потиличній ділянці голови - забійна рана 4х3 см.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 якого відділення слід направити пацієнта?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Нейрохірургічного</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Неврологічного</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Хірургічного</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Терапевтичного</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Діагностичного</w:t>
      </w: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w:t>
      </w:r>
    </w:p>
    <w:p>
      <w:pPr>
        <w:spacing w:before="0" w:after="160" w:line="259"/>
        <w:ind w:right="0" w:left="0" w:firstLine="0"/>
        <w:jc w:val="left"/>
        <w:rPr>
          <w:rFonts w:ascii="Times New Roman" w:hAnsi="Times New Roman" w:cs="Times New Roman" w:eastAsia="Times New Roman"/>
          <w:color w:val="auto"/>
          <w:spacing w:val="0"/>
          <w:position w:val="0"/>
          <w:sz w:val="20"/>
          <w:shd w:fill="auto" w:val="clear"/>
        </w:rPr>
      </w:pPr>
    </w:p>
    <w:p>
      <w:pPr>
        <w:tabs>
          <w:tab w:val="center" w:pos="4538" w:leader="none"/>
        </w:tabs>
        <w:spacing w:before="0" w:after="0" w:line="240"/>
        <w:ind w:right="0" w:left="0" w:firstLine="0"/>
        <w:jc w:val="left"/>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b/>
          <w:i/>
          <w:color w:val="000000"/>
          <w:spacing w:val="0"/>
          <w:position w:val="0"/>
          <w:sz w:val="28"/>
          <w:shd w:fill="auto" w:val="clear"/>
        </w:rPr>
        <w:t xml:space="preserve">Медсестринство в інших дисциплінах хірургічного профілю</w:t>
      </w: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b/>
          <w:color w:val="000000"/>
          <w:spacing w:val="0"/>
          <w:position w:val="0"/>
          <w:sz w:val="24"/>
          <w:shd w:fill="auto" w:val="clear"/>
        </w:rPr>
        <w:t xml:space="preserve">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 очного центру звернувся пацієнт з травмою лівого ока. Лікар встановив діагноз -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проникаюче поранення лівого ока. Яку пов’язку накладе медична сестра?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Асептичну бінокулярну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Асептичну монокулярну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Колову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Монокулярну лейкопластирну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Косинкову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 травмпункту звернувся пацієнт, у якого різана рана гомілки. Після проведення ПХО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рани лікар призначив щеплення проти правцю. Яку потенційну проблему попередив лікар?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Захворювання на правець</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Виникнення сепсису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Захворювання на сказ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Виникнення тромбозу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Захворювання на бешиху</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Пацієнтка звернулася до мамолога зі скаргами на наявність новоутворення в молочній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залозі. Який метод з перелічених встановлює діагноз злоякісної пухлин?</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Цитологічне дослідження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Ендоскопічне  обстеження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Ехографія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Комп’ютерна томографія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Лабораторні дослідження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пацієнта 50 років лімфогранулематоз. Проходить курс хіміотерапії. Скаржиться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медичній сестрі на безсоння, головний біль, нудоту, блювання. Яка її тактика в даній ситуації?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Повідомити лікаря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Дати протиблювотне</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Запропонувати снодійне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Порекомендувати дотримуватися дієти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Застосувати знеболювальне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Пацієнт 63 років викликав швидку допомогу у зв’язку зі скаргами на сильний різкий біль 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поперековій ділянці справа з іррадіацією в зовнішні статеві органи, часте болісне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сечовиділення. З анамнезу: хворіє на нирковокам’яну хворобу. Яке незалежно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сестринське втручання виконає медсестра?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Тепла грілка на поперекову ділянку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Зігрівальний компрес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Банки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Міхур з льодом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Гірчичники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Пацієнт 70 років звернувся до лікаря зі скаргами на часте сечовиділення вночі, часті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термінові позиви, утруднення при сечовиділенні. Після обстеження лікар встановив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діагноз: “Аденома передміхурової залози II-А”. Яка пріоритетна потенційна проблема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може виникнути у пацієнта?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Гостра затримка сечі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Нетримання сечі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Зміна кольору сечі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Розлади діурезу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Хронічна ниркова недостатність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пацієнта рак легень. Раптово під час кашлю з’явилося кровохаркання. Яке незалежне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втручання виконає медична сестра?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Покласти міхур з льодом на грудну клітку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Покласти гірчичники на грудну клітку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Поставити банки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Зробити масаж грудної клітки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Зігріваючий компрес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Медична сестра супроводжує пацієнта на рентгенологічне дослідження шлунку. Діагностовано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t xml:space="preserve">- </w:t>
      </w:r>
      <w:r>
        <w:rPr>
          <w:rFonts w:ascii="Times New Roman" w:hAnsi="Times New Roman" w:cs="Times New Roman" w:eastAsia="Times New Roman"/>
          <w:color w:val="000000"/>
          <w:spacing w:val="0"/>
          <w:position w:val="0"/>
          <w:sz w:val="24"/>
          <w:shd w:fill="auto" w:val="clear"/>
        </w:rPr>
        <w:t xml:space="preserve">рак. Пацієнт запитує про результати дослідження. Що відповість пацієнту медична сестра?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Порадить звернутися до лікаря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Скаже справжній діагноз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Промовчить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Заспокоїть хворого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Скаже неправдивий діагноз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Хворий у коматозному стані, дихає через трахеостому. Чергова медсестра реанімаційного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відділення помітила, що дихання в нього стало частішим, з’явився ціаноз шкіри. Яке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незалежне втручання може виконати медична сестра?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Перевірити прохідність трахеостомічної трубки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спазмолітики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Попередити западання язика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серцеві засоби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Налагодити інгаляцію зволоженого кисню</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Яка проблема може виникнути при видаленні сірчаної пробки із зовнішнього слухового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ходу методом промивання?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Втрата рівноваги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Отогенний сепсис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Отогенний менінгіт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Абсцес мозку та мозочка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Синустромбоз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хворої 42 років виставлено діагноз: рак молочної залози ІІІ стадії. Який основний метод</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лікування?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Комплексний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Хірургічний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Хіміотерапія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Гормонотерапія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Променевий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 медичної сестри хірургічного кабінету звернулась сусідка зі скаргами на локальний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біль в ділянці шлунка. З часом біль став інтенсивним. Медична сестра, при проведенні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сестринського обстеження хворої, виявила додаткові скарги на нудоту, зниження апетиту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та схуднення. Що порекомендує медична сестра пацієнтці?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Негайно звернутися до онколога або хірурга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Вживати знеболюючі засоби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Вживати таблетки церукалу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Дотримуватися дієти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Пройти ультразвукове обстеження шлунка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Чоловік звернувся до лікувального закладу зі скаргами на болючу припухлість верхньої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повіки лівого ока. Об’єктивно: на обмежаній ділянці краю верхньої повіки, припухлість, яка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має жовтуватий колір, на вершині пустула, по периферії гіперемія, набряк. Який найбільш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ймовірний діагноз?</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Ячмінь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Халязіон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Абсцес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Флегмона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Алергічний набряк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 медична сестра урологічного відділення. Лікарем призначено провести промивання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сечового міхура. Який антисептичний розчин необхідно підготувати?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Розчин фурациліну 1:5000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0,9% </w:t>
      </w:r>
      <w:r>
        <w:rPr>
          <w:rFonts w:ascii="Times New Roman" w:hAnsi="Times New Roman" w:cs="Times New Roman" w:eastAsia="Times New Roman"/>
          <w:color w:val="000000"/>
          <w:spacing w:val="0"/>
          <w:position w:val="0"/>
          <w:sz w:val="24"/>
          <w:shd w:fill="auto" w:val="clear"/>
        </w:rPr>
        <w:t xml:space="preserve">розчин хлориду натрію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 </w:t>
      </w:r>
      <w:r>
        <w:rPr>
          <w:rFonts w:ascii="Times New Roman" w:hAnsi="Times New Roman" w:cs="Times New Roman" w:eastAsia="Times New Roman"/>
          <w:color w:val="000000"/>
          <w:spacing w:val="0"/>
          <w:position w:val="0"/>
          <w:sz w:val="24"/>
          <w:shd w:fill="auto" w:val="clear"/>
        </w:rPr>
        <w:t xml:space="preserve">розчин перекису водню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0,9% </w:t>
      </w:r>
      <w:r>
        <w:rPr>
          <w:rFonts w:ascii="Times New Roman" w:hAnsi="Times New Roman" w:cs="Times New Roman" w:eastAsia="Times New Roman"/>
          <w:color w:val="000000"/>
          <w:spacing w:val="0"/>
          <w:position w:val="0"/>
          <w:sz w:val="24"/>
          <w:shd w:fill="auto" w:val="clear"/>
        </w:rPr>
        <w:t xml:space="preserve">розчин хлориду натрію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0,9% </w:t>
      </w:r>
      <w:r>
        <w:rPr>
          <w:rFonts w:ascii="Times New Roman" w:hAnsi="Times New Roman" w:cs="Times New Roman" w:eastAsia="Times New Roman"/>
          <w:color w:val="000000"/>
          <w:spacing w:val="0"/>
          <w:position w:val="0"/>
          <w:sz w:val="24"/>
          <w:shd w:fill="auto" w:val="clear"/>
        </w:rPr>
        <w:t xml:space="preserve">розчин натрію гідрокарбонату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Серцево-легеневу реанімацію застосовують при термінальних станах, вкажіть один з них: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Клінічна смерть</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Агонія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Предагонія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Післяопераційний період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Соціальна смерть”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Ускладнення виразкової хвороби шлунку, що потребує негайної операції: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Перфорація виразки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Субкомпенсований стеноз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Некомпенсований стеноз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Пенетрація виразки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Шлунково-кишкова кровотеча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 анамнезі рана в ділянці стопи. Рана загоїлася, через деякий час у хворого виникло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посмикування жувальних м’язів, судоми всього тіла, “сардонічна посмішка”, опістотонус.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Що з хворим?</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Правець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Інфікована рана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Сказ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Газова гангрена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Гнилісна інфекція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 офтальмологічне відділення поступає пацієнт з ознаками гострого приступу глаукоми.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Медсестра повинна виконати наступні лікарські призначення: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Закапувати 1% пілокарпін кожні 15 хвилин впродовж години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Закапати 1% атропін, 0,25% скополамін, 1% гоматропін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Закапати 30% сульфацил натрію, 0,25% левоміцетин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Закласти за повіку тетрациклінову або левоміцетинову мазь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Закапати дексаметазон, дексазон або гідрокортизон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прийомі в офтальмолога пацієнт з ознаками лусочкового блефариту. Реалізуючи IV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етап медсестринського процесу медсестра повинна: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Обробити краї повік діамантовим зеленим</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Обробити краї повік розчином дімедролу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Обробити краї повік розчином анальгіну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Обробити краї повік розчином дексаметазону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Обробити краї повік розчином атропіну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Пацієнт, який впродовж 5 років працює на пилорамі , звернувся зі скаргами на зниження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слуху, шум у вусі. Медсестра повинна підготувати пацієнта до:</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Аудіометрії</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Отоскопії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Діафаноскопії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Рентгенографії вуха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Вестибулометрії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Жінку доставлено у відділення реанімації з ознаками отруєння чадним газом. Пацієнтку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терміново готують до проведення: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Гіпербаричної оксигенації</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Ентеросорбції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Форсованого діурезу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Гемосорбції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Плазмаферезу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Після випадкового вживання невідомої рідини пацієнт скаржиться на біль в животі та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гомілкових м’язах, порушення зору, блювання. Артеріальний тиск знижений, розвивається</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гіпертонус м’язів. Такі симптоми характерні для отруєння: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Метанолом</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Етанолом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Опіатами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Фософорорганічними сполуками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Ацетатною кислотою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 лікаря звернулася пацієнтка зі скаргами на виділення крові із соска при натисканні 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праву молочну залозу. До якого обстеження з метою уточнення діагнозу медична сестра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підготує пацієнтку?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Мамографії</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Томографії</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Сцинтіграфії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Ангіографії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Сонографії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Ефективність зовнішнього масажу серця по пульсу на сонній артерії потрібно перевіряти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кожних: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t xml:space="preserve">*</w:t>
      </w:r>
      <w:r>
        <w:rPr>
          <w:rFonts w:ascii="Times New Roman" w:hAnsi="Times New Roman" w:cs="Times New Roman" w:eastAsia="Times New Roman"/>
          <w:color w:val="000000"/>
          <w:spacing w:val="0"/>
          <w:position w:val="0"/>
          <w:sz w:val="24"/>
          <w:shd w:fill="auto" w:val="clear"/>
        </w:rPr>
        <w:t xml:space="preserve">2 </w:t>
      </w:r>
      <w:r>
        <w:rPr>
          <w:rFonts w:ascii="Times New Roman" w:hAnsi="Times New Roman" w:cs="Times New Roman" w:eastAsia="Times New Roman"/>
          <w:color w:val="000000"/>
          <w:spacing w:val="0"/>
          <w:position w:val="0"/>
          <w:sz w:val="24"/>
          <w:shd w:fill="auto" w:val="clear"/>
        </w:rPr>
        <w:t xml:space="preserve">хв.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 </w:t>
      </w:r>
      <w:r>
        <w:rPr>
          <w:rFonts w:ascii="Times New Roman" w:hAnsi="Times New Roman" w:cs="Times New Roman" w:eastAsia="Times New Roman"/>
          <w:color w:val="000000"/>
          <w:spacing w:val="0"/>
          <w:position w:val="0"/>
          <w:sz w:val="24"/>
          <w:shd w:fill="auto" w:val="clear"/>
        </w:rPr>
        <w:t xml:space="preserve">хв.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5 </w:t>
      </w:r>
      <w:r>
        <w:rPr>
          <w:rFonts w:ascii="Times New Roman" w:hAnsi="Times New Roman" w:cs="Times New Roman" w:eastAsia="Times New Roman"/>
          <w:color w:val="000000"/>
          <w:spacing w:val="0"/>
          <w:position w:val="0"/>
          <w:sz w:val="24"/>
          <w:shd w:fill="auto" w:val="clear"/>
        </w:rPr>
        <w:t xml:space="preserve">хв.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8 </w:t>
      </w:r>
      <w:r>
        <w:rPr>
          <w:rFonts w:ascii="Times New Roman" w:hAnsi="Times New Roman" w:cs="Times New Roman" w:eastAsia="Times New Roman"/>
          <w:color w:val="000000"/>
          <w:spacing w:val="0"/>
          <w:position w:val="0"/>
          <w:sz w:val="24"/>
          <w:shd w:fill="auto" w:val="clear"/>
        </w:rPr>
        <w:t xml:space="preserve">хв.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10 </w:t>
      </w:r>
      <w:r>
        <w:rPr>
          <w:rFonts w:ascii="Times New Roman" w:hAnsi="Times New Roman" w:cs="Times New Roman" w:eastAsia="Times New Roman"/>
          <w:color w:val="000000"/>
          <w:spacing w:val="0"/>
          <w:position w:val="0"/>
          <w:sz w:val="24"/>
          <w:shd w:fill="auto" w:val="clear"/>
        </w:rPr>
        <w:t xml:space="preserve">хв.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Невідкладна допомога при нирковій колиці: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Введення баралгіну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Холод на поперек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Назначення діуретиків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Введення натрію хлориду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Введення глюкозидів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Найбільш інформативний метод діагностики виразкової хвороби шлунка: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Фіброгастроскопія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Рентгеноскопія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Лапароскопія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УЗД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Сканування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Збільшення діастази сечі характерно для: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Гострого панкреатиту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Гострого апендициту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Защемленої грижі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Проривної виразці шлунку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Для інвагинації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гострій затримці сечі в післяопераційному періоді використовують:</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Катетеризацію сечового міхура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Холод на лоно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Внутрішньовенно глюкозу</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Внутрішньовенно натрію хлорид 10%</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Внутрішньовенно еуфілін</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Можливі ускладнення при тромбофлебіті нижніх кінцівок: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Тромбоемболія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Беших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Слоновість</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Остеомієліт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Періостит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Симптом “переміжної кульгавості” характерний для захворювання: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Облітеруючий ендартеріїт</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Флеботромбоз</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Флебит</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Ревматоїдний артрит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Тромбофлебіт</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Перша допомога при відкритому пневмотораксі:</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Накладання оклюзійної пов’язки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Дренаж по Суботіну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Протикашлеві препарати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Плевральна пункція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Введення наркотиків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 передракових захворювань прямої кишки відноситься: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Поліпоз прямої кишки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Парапроктит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Хронічний коліт</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Сигмоїдит</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Випадіння прямої кишки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Що характерне для перфоративної виразки 12-палої кишки?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Раптовий “кинджальний біль”</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Оперізуючий біль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Симптом Пастернацького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Блювання “кавовою гущею”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Метеоризм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Лікворея виникає при: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Переломі основи черепа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Забої головного мозку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Пораненні склепіння черепа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Струсі головного мозку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Здавленні головного мозку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Хворий скаржиться на біль в оці і відповідній половині голови, значне зниження зору,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нудоту, блювання. Внутрішньоочний тиск - 60 мм рт.ст. Відображена картина дозволяє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запідозрити: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Гострий напад глаукоми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Гострий іридоцикліт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Повзучу виразку рогівки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Метагерпетичний кератит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Кератокон’юнктивіт</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Хворий знаходиться на диспансерному обліку з приводу глаукоми. Яким методом можна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визначити рівень внутрішньоочного тиску?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Тонометрії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Візометрії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Периметрії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Кампіметрії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Офтальмоскопії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хворого проникаюче поранення ока. Профілактику якого захворювання Вам необхідно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провести?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Правця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Чуми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Бешихи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Сифілісу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Токсоплазмозу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Пацієнту з відкритим переломом стегна, ускладненим артеріальною кровотечею, наклали</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джгут, ввели знеболюючі препарати. Що буде наступним етапом у веденні пацієнта?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Накладання захисної асептичної пов’язки на рану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Госпіталізація хворого у травматологічне відділення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Холод на місце травми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Іммобілізація пошкодженої кінцівки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Надання хворому зручного положення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Утопленого чоловіка 48 років доставили на берег через 6 хвилин після утоплення.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Свідомість відсутня, пульс не визначається. Почали серцево-легеневу реанімацію: ШВЛ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методом “з рота в рот” і масаж серця. Яка з перелічених ознак вказує на ефективність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реанімаційних заходів?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Звуження зіниць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Підвищення артеріального тиску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Прискорення пульсу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Сповільнення пульсу, часте дихання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Прискорення дихання  </w:t>
      </w: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w:t>
      </w:r>
    </w:p>
    <w:p>
      <w:pPr>
        <w:spacing w:before="0" w:after="160" w:line="259"/>
        <w:ind w:right="0" w:left="0" w:firstLine="0"/>
        <w:jc w:val="left"/>
        <w:rPr>
          <w:rFonts w:ascii="Times New Roman" w:hAnsi="Times New Roman" w:cs="Times New Roman" w:eastAsia="Times New Roman"/>
          <w:color w:val="auto"/>
          <w:spacing w:val="0"/>
          <w:position w:val="0"/>
          <w:sz w:val="20"/>
          <w:shd w:fill="auto" w:val="clear"/>
        </w:rPr>
      </w:pPr>
    </w:p>
    <w:p>
      <w:pPr>
        <w:tabs>
          <w:tab w:val="center" w:pos="4538" w:leader="none"/>
        </w:tabs>
        <w:spacing w:before="0" w:after="0" w:line="240"/>
        <w:ind w:right="0" w:left="0" w:firstLine="0"/>
        <w:jc w:val="left"/>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b/>
          <w:i/>
          <w:color w:val="000000"/>
          <w:spacing w:val="0"/>
          <w:position w:val="0"/>
          <w:sz w:val="32"/>
          <w:shd w:fill="auto" w:val="clear"/>
        </w:rPr>
        <w:t xml:space="preserve">Медсестринство в акушерстві</w:t>
      </w: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b/>
          <w:color w:val="000000"/>
          <w:spacing w:val="0"/>
          <w:position w:val="0"/>
          <w:sz w:val="24"/>
          <w:shd w:fill="auto" w:val="clear"/>
        </w:rPr>
        <w:t xml:space="preserve">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зовнішньому акушерському обстеженні вагітної в терміні 36 тижнів встановлено: над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входом в малий таз визначається округла, помірної щільності балотуюча частина плода.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Спинка плода зліва. Якому визначенню за акушерською термінологією відповідають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отримані дані акушерського дослідження?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І позиція, головне передлежання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II </w:t>
      </w:r>
      <w:r>
        <w:rPr>
          <w:rFonts w:ascii="Times New Roman" w:hAnsi="Times New Roman" w:cs="Times New Roman" w:eastAsia="Times New Roman"/>
          <w:color w:val="000000"/>
          <w:spacing w:val="0"/>
          <w:position w:val="0"/>
          <w:sz w:val="24"/>
          <w:shd w:fill="auto" w:val="clear"/>
        </w:rPr>
        <w:t xml:space="preserve">позиція, головне передлежання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 позиція, сідничне передлежання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II </w:t>
      </w:r>
      <w:r>
        <w:rPr>
          <w:rFonts w:ascii="Times New Roman" w:hAnsi="Times New Roman" w:cs="Times New Roman" w:eastAsia="Times New Roman"/>
          <w:color w:val="000000"/>
          <w:spacing w:val="0"/>
          <w:position w:val="0"/>
          <w:sz w:val="24"/>
          <w:shd w:fill="auto" w:val="clear"/>
        </w:rPr>
        <w:t xml:space="preserve">позиція, сідничне передлежання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Поперечне положення</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Після завершення фізіологічних пологів породілля знаходиться в пологовій залі під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наглядом медичної сестри. Яка тривалість раннього післяпологового періоду?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 </w:t>
      </w:r>
      <w:r>
        <w:rPr>
          <w:rFonts w:ascii="Times New Roman" w:hAnsi="Times New Roman" w:cs="Times New Roman" w:eastAsia="Times New Roman"/>
          <w:color w:val="000000"/>
          <w:spacing w:val="0"/>
          <w:position w:val="0"/>
          <w:sz w:val="24"/>
          <w:shd w:fill="auto" w:val="clear"/>
        </w:rPr>
        <w:t xml:space="preserve">години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 </w:t>
      </w:r>
      <w:r>
        <w:rPr>
          <w:rFonts w:ascii="Times New Roman" w:hAnsi="Times New Roman" w:cs="Times New Roman" w:eastAsia="Times New Roman"/>
          <w:color w:val="000000"/>
          <w:spacing w:val="0"/>
          <w:position w:val="0"/>
          <w:sz w:val="24"/>
          <w:shd w:fill="auto" w:val="clear"/>
        </w:rPr>
        <w:t xml:space="preserve">години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6 </w:t>
      </w:r>
      <w:r>
        <w:rPr>
          <w:rFonts w:ascii="Times New Roman" w:hAnsi="Times New Roman" w:cs="Times New Roman" w:eastAsia="Times New Roman"/>
          <w:color w:val="000000"/>
          <w:spacing w:val="0"/>
          <w:position w:val="0"/>
          <w:sz w:val="24"/>
          <w:shd w:fill="auto" w:val="clear"/>
        </w:rPr>
        <w:t xml:space="preserve">годин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24 </w:t>
      </w:r>
      <w:r>
        <w:rPr>
          <w:rFonts w:ascii="Times New Roman" w:hAnsi="Times New Roman" w:cs="Times New Roman" w:eastAsia="Times New Roman"/>
          <w:color w:val="000000"/>
          <w:spacing w:val="0"/>
          <w:position w:val="0"/>
          <w:sz w:val="24"/>
          <w:shd w:fill="auto" w:val="clear"/>
        </w:rPr>
        <w:t xml:space="preserve">години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48 </w:t>
      </w:r>
      <w:r>
        <w:rPr>
          <w:rFonts w:ascii="Times New Roman" w:hAnsi="Times New Roman" w:cs="Times New Roman" w:eastAsia="Times New Roman"/>
          <w:color w:val="000000"/>
          <w:spacing w:val="0"/>
          <w:position w:val="0"/>
          <w:sz w:val="24"/>
          <w:shd w:fill="auto" w:val="clear"/>
        </w:rPr>
        <w:t xml:space="preserve">годин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Роділля знаходиться в пологовій залі. Завершився І період пологів. Які ознаки вказують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його завершення?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Повне відкриття шийки матки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Народження посліду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Відкриття шийки матки на 3 см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Постійний ниючий біль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Народження плода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Породілля виписана з пологового будинку. Протягом якого терміну медсестра повинна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зробити патронаж?</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Протягом 3 днів після виписки породіллі із пологового будинку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Протягом 3-х тижнів після виписки породіллі із пологового будинку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Протягом місяця після виписки породіллі із пологового будинку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Протягом 3 місяців після виписки породіллі із пологового будинку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Протягом 14 днів після виписки породіллі із пологового будинку</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Медична сестра визначає достовірні ознаки вагітності. Який метод обстеження вона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повинна застосувати?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Прийоми Леопольда-Левицького</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Призначення сечі на наявність ХГ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Вимірювання обводу живота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Бімануальне обстеження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Огляд шийки матки у дзеркалах</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Вагітна М., 31 року, під час зовнішнього обстеження проведено вимірювання ОЖ, що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дорівнює 90 см і ВСДМ - 30 см. Яка передбачувана маса плода?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t xml:space="preserve">*</w:t>
      </w:r>
      <w:r>
        <w:rPr>
          <w:rFonts w:ascii="Times New Roman" w:hAnsi="Times New Roman" w:cs="Times New Roman" w:eastAsia="Times New Roman"/>
          <w:color w:val="000000"/>
          <w:spacing w:val="0"/>
          <w:position w:val="0"/>
          <w:sz w:val="24"/>
          <w:shd w:fill="auto" w:val="clear"/>
        </w:rPr>
        <w:t xml:space="preserve">2700 </w:t>
      </w:r>
      <w:r>
        <w:rPr>
          <w:rFonts w:ascii="Times New Roman" w:hAnsi="Times New Roman" w:cs="Times New Roman" w:eastAsia="Times New Roman"/>
          <w:color w:val="000000"/>
          <w:spacing w:val="0"/>
          <w:position w:val="0"/>
          <w:sz w:val="24"/>
          <w:shd w:fill="auto" w:val="clear"/>
        </w:rPr>
        <w:t xml:space="preserve">г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3100 </w:t>
      </w:r>
      <w:r>
        <w:rPr>
          <w:rFonts w:ascii="Times New Roman" w:hAnsi="Times New Roman" w:cs="Times New Roman" w:eastAsia="Times New Roman"/>
          <w:color w:val="000000"/>
          <w:spacing w:val="0"/>
          <w:position w:val="0"/>
          <w:sz w:val="24"/>
          <w:shd w:fill="auto" w:val="clear"/>
        </w:rPr>
        <w:t xml:space="preserve">г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3000 </w:t>
      </w:r>
      <w:r>
        <w:rPr>
          <w:rFonts w:ascii="Times New Roman" w:hAnsi="Times New Roman" w:cs="Times New Roman" w:eastAsia="Times New Roman"/>
          <w:color w:val="000000"/>
          <w:spacing w:val="0"/>
          <w:position w:val="0"/>
          <w:sz w:val="24"/>
          <w:shd w:fill="auto" w:val="clear"/>
        </w:rPr>
        <w:t xml:space="preserve">г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2900 </w:t>
      </w:r>
      <w:r>
        <w:rPr>
          <w:rFonts w:ascii="Times New Roman" w:hAnsi="Times New Roman" w:cs="Times New Roman" w:eastAsia="Times New Roman"/>
          <w:color w:val="000000"/>
          <w:spacing w:val="0"/>
          <w:position w:val="0"/>
          <w:sz w:val="24"/>
          <w:shd w:fill="auto" w:val="clear"/>
        </w:rPr>
        <w:t xml:space="preserve">г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2500 </w:t>
      </w:r>
      <w:r>
        <w:rPr>
          <w:rFonts w:ascii="Times New Roman" w:hAnsi="Times New Roman" w:cs="Times New Roman" w:eastAsia="Times New Roman"/>
          <w:color w:val="000000"/>
          <w:spacing w:val="0"/>
          <w:position w:val="0"/>
          <w:sz w:val="24"/>
          <w:shd w:fill="auto" w:val="clear"/>
        </w:rPr>
        <w:t xml:space="preserve">г  </w:t>
      </w: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Роділля Н., 26 років, поступила у акушерський стаціонар із нормальною пологовою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діяльністю і через три години народила живу доношену дівчинку масою - 3200 г. Затискач,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накладений на материнський відрізок пуповини біля статевої щілини, опустився на 10-12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см. Яка ознака відшарування плаценти є позитивною в цьому випадку?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t xml:space="preserve">*</w:t>
      </w:r>
      <w:r>
        <w:rPr>
          <w:rFonts w:ascii="Times New Roman" w:hAnsi="Times New Roman" w:cs="Times New Roman" w:eastAsia="Times New Roman"/>
          <w:color w:val="000000"/>
          <w:spacing w:val="0"/>
          <w:position w:val="0"/>
          <w:sz w:val="24"/>
          <w:shd w:fill="auto" w:val="clear"/>
        </w:rPr>
        <w:t xml:space="preserve">Альфельда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Кюстнера-Чукалова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Шредера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Довженка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Клейна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вагітної А., 25 років, серцебиття плода - 130 уд/хв., вислуховується ліворуч нижче пупка</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 ближче до середньої лінії живота. Визначити позицію, вид позиції та передлежання плода: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t xml:space="preserve">*</w:t>
      </w:r>
      <w:r>
        <w:rPr>
          <w:rFonts w:ascii="Times New Roman" w:hAnsi="Times New Roman" w:cs="Times New Roman" w:eastAsia="Times New Roman"/>
          <w:color w:val="000000"/>
          <w:spacing w:val="0"/>
          <w:position w:val="0"/>
          <w:sz w:val="24"/>
          <w:shd w:fill="auto" w:val="clear"/>
        </w:rPr>
        <w:t xml:space="preserve">І позиція, передній вид, головне передлежання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ІІ позиція, передній вид, головне передлежання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 позиція, задній вид, тазове передлежання</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ІІ позиція, задній вид, головне передлежання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 позиція, передній вид, тазове передлежання</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Вагітна Л., 29 років, у терміні вагітності 32 тижні, звернулась до лікаря ж/к зі скаргами 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швидку втомлюваність, спрагу. Вага жінки за тиждень збільшилась на 650 грамів. Вкажіть</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допустиму прибавку ваги за тиждень:</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t xml:space="preserve">*</w:t>
      </w:r>
      <w:r>
        <w:rPr>
          <w:rFonts w:ascii="Times New Roman" w:hAnsi="Times New Roman" w:cs="Times New Roman" w:eastAsia="Times New Roman"/>
          <w:color w:val="000000"/>
          <w:spacing w:val="0"/>
          <w:position w:val="0"/>
          <w:sz w:val="24"/>
          <w:shd w:fill="auto" w:val="clear"/>
        </w:rPr>
        <w:t xml:space="preserve">350 </w:t>
      </w:r>
      <w:r>
        <w:rPr>
          <w:rFonts w:ascii="Times New Roman" w:hAnsi="Times New Roman" w:cs="Times New Roman" w:eastAsia="Times New Roman"/>
          <w:color w:val="000000"/>
          <w:spacing w:val="0"/>
          <w:position w:val="0"/>
          <w:sz w:val="24"/>
          <w:shd w:fill="auto" w:val="clear"/>
        </w:rPr>
        <w:t xml:space="preserve">грамів</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250 </w:t>
      </w:r>
      <w:r>
        <w:rPr>
          <w:rFonts w:ascii="Times New Roman" w:hAnsi="Times New Roman" w:cs="Times New Roman" w:eastAsia="Times New Roman"/>
          <w:color w:val="000000"/>
          <w:spacing w:val="0"/>
          <w:position w:val="0"/>
          <w:sz w:val="24"/>
          <w:shd w:fill="auto" w:val="clear"/>
        </w:rPr>
        <w:t xml:space="preserve">грамів</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450 </w:t>
      </w:r>
      <w:r>
        <w:rPr>
          <w:rFonts w:ascii="Times New Roman" w:hAnsi="Times New Roman" w:cs="Times New Roman" w:eastAsia="Times New Roman"/>
          <w:color w:val="000000"/>
          <w:spacing w:val="0"/>
          <w:position w:val="0"/>
          <w:sz w:val="24"/>
          <w:shd w:fill="auto" w:val="clear"/>
        </w:rPr>
        <w:t xml:space="preserve">грамів</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550 </w:t>
      </w:r>
      <w:r>
        <w:rPr>
          <w:rFonts w:ascii="Times New Roman" w:hAnsi="Times New Roman" w:cs="Times New Roman" w:eastAsia="Times New Roman"/>
          <w:color w:val="000000"/>
          <w:spacing w:val="0"/>
          <w:position w:val="0"/>
          <w:sz w:val="24"/>
          <w:shd w:fill="auto" w:val="clear"/>
        </w:rPr>
        <w:t xml:space="preserve">грамів</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650 </w:t>
      </w:r>
      <w:r>
        <w:rPr>
          <w:rFonts w:ascii="Times New Roman" w:hAnsi="Times New Roman" w:cs="Times New Roman" w:eastAsia="Times New Roman"/>
          <w:color w:val="000000"/>
          <w:spacing w:val="0"/>
          <w:position w:val="0"/>
          <w:sz w:val="24"/>
          <w:shd w:fill="auto" w:val="clear"/>
        </w:rPr>
        <w:t xml:space="preserve">грамів</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пiсляпологовому вiддiленнi медична сестра здiйснює I етап сестринського процесу.Що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i</w:t>
      </w:r>
      <w:r>
        <w:rPr>
          <w:rFonts w:ascii="Times New Roman" w:hAnsi="Times New Roman" w:cs="Times New Roman" w:eastAsia="Times New Roman"/>
          <w:color w:val="000000"/>
          <w:spacing w:val="0"/>
          <w:position w:val="0"/>
          <w:sz w:val="24"/>
          <w:shd w:fill="auto" w:val="clear"/>
        </w:rPr>
        <w:t xml:space="preserve">з нижчеперелiченого належить до суб’єктивного обстеження пацiєнтки?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Бесiда з породiллею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Вимiрювання температури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Визначення частоти пульсу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Оцiнка характеру лохiй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Визначення рiвня гемоглобiну в кровi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Вагітна 25 років звернулася в жіночу консультацію для взяття на облік. При вимірюванні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зовнішних розмірів тазу отримали дані: 26-28-31-20. Який таз у жінки?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Нормальний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Чоловічий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Плоскорахітичний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Простий плоский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Загальнорівномірнозвужений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Вагітна 20 років. При зовнішньому акушерському обстеженні визначено, що спинка плода</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розташована праворуч. Вкажіть позицію плоду: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t xml:space="preserve">*</w:t>
      </w:r>
      <w:r>
        <w:rPr>
          <w:rFonts w:ascii="Times New Roman" w:hAnsi="Times New Roman" w:cs="Times New Roman" w:eastAsia="Times New Roman"/>
          <w:color w:val="000000"/>
          <w:spacing w:val="0"/>
          <w:position w:val="0"/>
          <w:sz w:val="24"/>
          <w:shd w:fill="auto" w:val="clear"/>
        </w:rPr>
        <w:t xml:space="preserve">Друга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Перша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П’ята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Четверта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Третя  </w:t>
      </w: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вагітної до початку пологової діяльності відійшли навколоплідні води. Про яке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відходження вод їде мова?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Передчасне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Ранне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Своєчасне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Запізніле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Вагітна, у терміні 7 тижнів, скарги на блювання 4-6 разів на добу, нудоту, відразу до їжі.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Вкажіть пріоритетну проблему у даної пацієнтки: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Блювання вагітної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Відраза до продуктів харчування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Порушення засвоєння їжі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Порушення режиму сна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Отруєння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Пацієнтка 20 років звернулася в жіночу консультацію зі скаргами на затримку менструації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протягом 2-х місяців, зміни апетиту, нудоту. Лікарем установлена вагітність 7-8 тижнів.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Назвати документ, який оформляється при взятті на облік по вагітності: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Індивідуальна карта вагітної і породіллі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Обмінна карта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Амбулаторна карта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Історія пологів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Контрольна карта диспансерного спостереження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3-й день после родов у родильницы поднялась температура - 38</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боль в молочной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железе. Медсестра осмотрела родильницу: в левой молочной железе пальпируется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уплотнение 7х6, болезненное, над ним гиперемия, отек. Каковы действия медсестры по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реализации плана медсестринского вмешательства?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Пузырь со льдом на область молочной железы, вызвать врача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анальгетики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Грелка на область молочной железы</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жаропонижающие средства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Компресс на молочную железу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Роженица Н., в III периоде родов, признаки Альфельда, Шредера положительные. Что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должна сделать медсестра для реализации плана медсестринских вмешательств?</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Предложить роженице потужиться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Потянуть за пуповину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Провести наружный массаж матки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Измерить АД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Применить метод Абуладзе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беременной 27 лет, при тазометрии выявилось, что размеры таза составили 26-29-31-20. Индекс Соловьева - 14,5 см. Определите истинную конъюгату: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*11 </w:t>
      </w:r>
      <w:r>
        <w:rPr>
          <w:rFonts w:ascii="Times New Roman" w:hAnsi="Times New Roman" w:cs="Times New Roman" w:eastAsia="Times New Roman"/>
          <w:color w:val="000000"/>
          <w:spacing w:val="0"/>
          <w:position w:val="0"/>
          <w:sz w:val="24"/>
          <w:shd w:fill="auto" w:val="clear"/>
        </w:rPr>
        <w:t xml:space="preserve">см</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12 </w:t>
      </w:r>
      <w:r>
        <w:rPr>
          <w:rFonts w:ascii="Times New Roman" w:hAnsi="Times New Roman" w:cs="Times New Roman" w:eastAsia="Times New Roman"/>
          <w:color w:val="000000"/>
          <w:spacing w:val="0"/>
          <w:position w:val="0"/>
          <w:sz w:val="24"/>
          <w:shd w:fill="auto" w:val="clear"/>
        </w:rPr>
        <w:t xml:space="preserve">см</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9 </w:t>
      </w:r>
      <w:r>
        <w:rPr>
          <w:rFonts w:ascii="Times New Roman" w:hAnsi="Times New Roman" w:cs="Times New Roman" w:eastAsia="Times New Roman"/>
          <w:color w:val="000000"/>
          <w:spacing w:val="0"/>
          <w:position w:val="0"/>
          <w:sz w:val="24"/>
          <w:shd w:fill="auto" w:val="clear"/>
        </w:rPr>
        <w:t xml:space="preserve">см</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10 </w:t>
      </w:r>
      <w:r>
        <w:rPr>
          <w:rFonts w:ascii="Times New Roman" w:hAnsi="Times New Roman" w:cs="Times New Roman" w:eastAsia="Times New Roman"/>
          <w:color w:val="000000"/>
          <w:spacing w:val="0"/>
          <w:position w:val="0"/>
          <w:sz w:val="24"/>
          <w:shd w:fill="auto" w:val="clear"/>
        </w:rPr>
        <w:t xml:space="preserve">см</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13 </w:t>
      </w:r>
      <w:r>
        <w:rPr>
          <w:rFonts w:ascii="Times New Roman" w:hAnsi="Times New Roman" w:cs="Times New Roman" w:eastAsia="Times New Roman"/>
          <w:color w:val="000000"/>
          <w:spacing w:val="0"/>
          <w:position w:val="0"/>
          <w:sz w:val="24"/>
          <w:shd w:fill="auto" w:val="clear"/>
        </w:rPr>
        <w:t xml:space="preserve">см</w:t>
      </w: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пологовий будинок госпіталізовано роділлю, яка народжує вперше у терміні вагітності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38-39 </w:t>
      </w:r>
      <w:r>
        <w:rPr>
          <w:rFonts w:ascii="Times New Roman" w:hAnsi="Times New Roman" w:cs="Times New Roman" w:eastAsia="Times New Roman"/>
          <w:color w:val="000000"/>
          <w:spacing w:val="0"/>
          <w:position w:val="0"/>
          <w:sz w:val="24"/>
          <w:shd w:fill="auto" w:val="clear"/>
        </w:rPr>
        <w:t xml:space="preserve">тижнів із кровотечею зі статевих шляхів. При піхвовому дослідженні: шийка матки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згладжена, відкрита на один поперечний палець, внутрішнє вічко повністю закрите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губчастою тканиною. Яка патологія спостерігається у роділлі?</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Центральне передлежання плаценти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Бокове передлежання плаценти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Крайове передлежання плаценти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Низьке прикріплення плаценти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Шийна вагітність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Першороділля 20 років на третій день після термінових пологів скаржиться на підвищення</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температури до 39</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i/>
          <w:color w:val="000000"/>
          <w:spacing w:val="0"/>
          <w:position w:val="0"/>
          <w:sz w:val="24"/>
          <w:shd w:fill="auto" w:val="clear"/>
        </w:rPr>
        <w:t xml:space="preserve">С</w:t>
      </w:r>
      <w:r>
        <w:rPr>
          <w:rFonts w:ascii="Times New Roman" w:hAnsi="Times New Roman" w:cs="Times New Roman" w:eastAsia="Times New Roman"/>
          <w:color w:val="000000"/>
          <w:spacing w:val="0"/>
          <w:position w:val="0"/>
          <w:sz w:val="24"/>
          <w:shd w:fill="auto" w:val="clear"/>
        </w:rPr>
        <w:t xml:space="preserve">, озноб, біль унизу живота, гнійно-кров’янисті виділення зі статевих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шляхів. Яке ускладнення виникло у породіллі?</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Післяпологовий ендометрит</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Лохіометра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Аднексит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Перитоніт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Післяпологова виразка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 час огляду вагітної  медична сестра виміряла зовнішні розміри тазу, вони дорівнюють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25-29-30-20. </w:t>
      </w:r>
      <w:r>
        <w:rPr>
          <w:rFonts w:ascii="Times New Roman" w:hAnsi="Times New Roman" w:cs="Times New Roman" w:eastAsia="Times New Roman"/>
          <w:color w:val="000000"/>
          <w:spacing w:val="0"/>
          <w:position w:val="0"/>
          <w:sz w:val="24"/>
          <w:shd w:fill="auto" w:val="clear"/>
        </w:rPr>
        <w:t xml:space="preserve">Який висновок відносно тазу зробила медична сестра?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Нормальний таз</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Простий плоский таз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Плоскорахітичний таз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Загальнозвужений таз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Поперечнозвужений таз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 пологового будинку госпіталізовано жінку у терміні вагітності 37-38 тижнів. ВСДМ - 40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см. Над входом в малий таз визначається велика частина, що балотує, та багато дрібних</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частин. Вислуховується чітке серцебиття плода зліва нижче пупка - 136/хв., та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праворуч вище пупка - 140/хв. Про що йде мова?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Багатоплідна вагітність</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Гідроцефалія плода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Гігантський плід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Розгинальне передлежання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Тазове передлежання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роділлі відійшли навколоплідні води при розкритті шийки матки на 4 см. Як називають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таке відходження навколоплідних вод?</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Раннє</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Вчасне</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Передчасне</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Запізніле</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Високий надрив плодового міхура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Роділля К., 26 р. Пологи ІІ. ІІІ період. Ознак відокремлення посліду немає. Яка тривалість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послідового періоду?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30 </w:t>
      </w:r>
      <w:r>
        <w:rPr>
          <w:rFonts w:ascii="Times New Roman" w:hAnsi="Times New Roman" w:cs="Times New Roman" w:eastAsia="Times New Roman"/>
          <w:color w:val="000000"/>
          <w:spacing w:val="0"/>
          <w:position w:val="0"/>
          <w:sz w:val="24"/>
          <w:shd w:fill="auto" w:val="clear"/>
        </w:rPr>
        <w:t xml:space="preserve">хвилин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15 </w:t>
      </w:r>
      <w:r>
        <w:rPr>
          <w:rFonts w:ascii="Times New Roman" w:hAnsi="Times New Roman" w:cs="Times New Roman" w:eastAsia="Times New Roman"/>
          <w:color w:val="000000"/>
          <w:spacing w:val="0"/>
          <w:position w:val="0"/>
          <w:sz w:val="24"/>
          <w:shd w:fill="auto" w:val="clear"/>
        </w:rPr>
        <w:t xml:space="preserve">хвилин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60 </w:t>
      </w:r>
      <w:r>
        <w:rPr>
          <w:rFonts w:ascii="Times New Roman" w:hAnsi="Times New Roman" w:cs="Times New Roman" w:eastAsia="Times New Roman"/>
          <w:color w:val="000000"/>
          <w:spacing w:val="0"/>
          <w:position w:val="0"/>
          <w:sz w:val="24"/>
          <w:shd w:fill="auto" w:val="clear"/>
        </w:rPr>
        <w:t xml:space="preserve">хвилин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45 </w:t>
      </w:r>
      <w:r>
        <w:rPr>
          <w:rFonts w:ascii="Times New Roman" w:hAnsi="Times New Roman" w:cs="Times New Roman" w:eastAsia="Times New Roman"/>
          <w:color w:val="000000"/>
          <w:spacing w:val="0"/>
          <w:position w:val="0"/>
          <w:sz w:val="24"/>
          <w:shd w:fill="auto" w:val="clear"/>
        </w:rPr>
        <w:t xml:space="preserve">хвилин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40 </w:t>
      </w:r>
      <w:r>
        <w:rPr>
          <w:rFonts w:ascii="Times New Roman" w:hAnsi="Times New Roman" w:cs="Times New Roman" w:eastAsia="Times New Roman"/>
          <w:color w:val="000000"/>
          <w:spacing w:val="0"/>
          <w:position w:val="0"/>
          <w:sz w:val="24"/>
          <w:shd w:fill="auto" w:val="clear"/>
        </w:rPr>
        <w:t xml:space="preserve">хвилин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Медична сестра проводить вимірювання зовнішніх розмірів тазу. Що характерно для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загальнорівномірнозвуженого тазу?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Усі розміри зменшені на однакову величину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Вкорочені прямі розміри тазу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Вкорочені поперечні розміри тазу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Вкорочені усі косі розміри тазу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Зменшення прямого розміру входу в малий таз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Патронажна медична сестра при обстеженні вагітної встановила, що спинка плода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розташована з лівого боку матки, над входом в малий таз пальпується щільна, “балотуюча”, </w:t>
        <w:tab/>
        <w:t xml:space="preserve">крупна частина плода. Визначте положення, позицію та передлежання плода: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Повздовжнє положення, перша позиція, головне передлежання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Повздовжнє положення, друга позиція, головне передлежання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Повздовжнє положення, перша позиція, тазове передлежання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Поперечне положення, друга позиція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Повздовжнє положення, друга позиція, тазове передлежання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0"/>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 час вимірювання тазу при взятті вагітної на облік медсестрою встановлені наступні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розміри: 24-26-28-18 см. Назвіть форму тазу вагітної: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Загальнорівномірнозвужений таз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Поперечнозвужений таз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Косозміщений таз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Плоский таз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Звужений таз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породіллі в післяпологовому періоді медична сестра виявила кровотечу зі статевих шляхів.</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Крововтрата під час пологів склала 450 мл. Розривів м’яких тканин родового каналу немає,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послід цілий. Матка періодично скорочується і розслабляється. Кров, що витікає з матки,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утворює згортки. Яка найбільш вірогідна патологія, що зумовлює таку картину?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Гіпотонічна маткова кровотеча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ДВЗ-синдром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Атонічна кровотеча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Розрив матки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Емболія навколоплідними водами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Першовагітна прийшла на черговий прийом у жіночу консультацію. Із анамнезу - перші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рухи плода відчула 4 тижні тому. Дно матки на рівні пупка. Визначте термін вагітності:</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*24 </w:t>
      </w:r>
      <w:r>
        <w:rPr>
          <w:rFonts w:ascii="Times New Roman" w:hAnsi="Times New Roman" w:cs="Times New Roman" w:eastAsia="Times New Roman"/>
          <w:color w:val="000000"/>
          <w:spacing w:val="0"/>
          <w:position w:val="0"/>
          <w:sz w:val="24"/>
          <w:shd w:fill="auto" w:val="clear"/>
        </w:rPr>
        <w:t xml:space="preserve">тижні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20 </w:t>
      </w:r>
      <w:r>
        <w:rPr>
          <w:rFonts w:ascii="Times New Roman" w:hAnsi="Times New Roman" w:cs="Times New Roman" w:eastAsia="Times New Roman"/>
          <w:color w:val="000000"/>
          <w:spacing w:val="0"/>
          <w:position w:val="0"/>
          <w:sz w:val="24"/>
          <w:shd w:fill="auto" w:val="clear"/>
        </w:rPr>
        <w:t xml:space="preserve">тижнів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16 </w:t>
      </w:r>
      <w:r>
        <w:rPr>
          <w:rFonts w:ascii="Times New Roman" w:hAnsi="Times New Roman" w:cs="Times New Roman" w:eastAsia="Times New Roman"/>
          <w:color w:val="000000"/>
          <w:spacing w:val="0"/>
          <w:position w:val="0"/>
          <w:sz w:val="24"/>
          <w:shd w:fill="auto" w:val="clear"/>
        </w:rPr>
        <w:t xml:space="preserve">тижнів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28 </w:t>
      </w:r>
      <w:r>
        <w:rPr>
          <w:rFonts w:ascii="Times New Roman" w:hAnsi="Times New Roman" w:cs="Times New Roman" w:eastAsia="Times New Roman"/>
          <w:color w:val="000000"/>
          <w:spacing w:val="0"/>
          <w:position w:val="0"/>
          <w:sz w:val="24"/>
          <w:shd w:fill="auto" w:val="clear"/>
        </w:rPr>
        <w:t xml:space="preserve">тижнів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32 </w:t>
      </w:r>
      <w:r>
        <w:rPr>
          <w:rFonts w:ascii="Times New Roman" w:hAnsi="Times New Roman" w:cs="Times New Roman" w:eastAsia="Times New Roman"/>
          <w:color w:val="000000"/>
          <w:spacing w:val="0"/>
          <w:position w:val="0"/>
          <w:sz w:val="24"/>
          <w:shd w:fill="auto" w:val="clear"/>
        </w:rPr>
        <w:t xml:space="preserve">тижні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0"/>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Роділля М., 26 років, І період пологів. Як часто медична сестра визначає параметри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пульсу і артеріального тиску у роділлі?</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Кожні 2 години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Кожні 4 години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Кожні 6 години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Кожну годину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Кожні 30 хвилин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пацієнтки діагностували набряки вагітної. Складаючи план сестринського догляду Ви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оберете:</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Щотижневе зважування вагітної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Підрахунок частоти дихання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Підрахунок частоти серцевих скорочень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Вимірювання температури тіла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Визначення внутрішньоутробної маси плода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 стаціонарному лікуванні знаходиться пацієнтка Г. 35 років, з приводу загрози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переривання вагітності у терміні 10 тижнів. В ході планування  медсестринського догляду,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медична сестра  повинна звернути увагу на: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Наявність кров’янистих виділень із піхви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Показники температури тіла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Показники артеріального тиску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Частоту серцевих скорочень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Наявність апетиту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18"/>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Породіллі проведений курс лікування з приводу післяпологового маститу. При оцінці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результатів медсестринських втручань Ви у першу чергу звернули увагу на: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Зникнення ущільнення та гіперемії молочних залоз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Нормалізацію лактації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Нормалізацію сну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Покращення апетиту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Покращення самопочуття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взятті мазка на визначення ступеню чистоти піхвового вмісту виявлено: паличок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Додерлейна мало, багато лейкоцитів, переважно кокова флора, реакція вмісту піхви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слаболужна. Це характерно для: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ІІІ ступеню чистоти піхвового вмісту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 ступеню чистоти піхвового вмісту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ІІ ступеню чистоти піхвового вмісту</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ІV ступеню чистоти піхвового вмісту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V </w:t>
      </w:r>
      <w:r>
        <w:rPr>
          <w:rFonts w:ascii="Times New Roman" w:hAnsi="Times New Roman" w:cs="Times New Roman" w:eastAsia="Times New Roman"/>
          <w:color w:val="000000"/>
          <w:spacing w:val="0"/>
          <w:position w:val="0"/>
          <w:sz w:val="24"/>
          <w:shd w:fill="auto" w:val="clear"/>
        </w:rPr>
        <w:t xml:space="preserve">ступеню чистоти піхвового вмісту</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обстеженні вагітної прийомами зовнішнього акушерського дослідження визначено,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що дно матки розташоване на рівні пупка. При одноплідній вагітності це відповідає:</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*24 </w:t>
      </w:r>
      <w:r>
        <w:rPr>
          <w:rFonts w:ascii="Times New Roman" w:hAnsi="Times New Roman" w:cs="Times New Roman" w:eastAsia="Times New Roman"/>
          <w:color w:val="000000"/>
          <w:spacing w:val="0"/>
          <w:position w:val="0"/>
          <w:sz w:val="24"/>
          <w:shd w:fill="auto" w:val="clear"/>
        </w:rPr>
        <w:t xml:space="preserve">тижням вагітності</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36 </w:t>
      </w:r>
      <w:r>
        <w:rPr>
          <w:rFonts w:ascii="Times New Roman" w:hAnsi="Times New Roman" w:cs="Times New Roman" w:eastAsia="Times New Roman"/>
          <w:color w:val="000000"/>
          <w:spacing w:val="0"/>
          <w:position w:val="0"/>
          <w:sz w:val="24"/>
          <w:shd w:fill="auto" w:val="clear"/>
        </w:rPr>
        <w:t xml:space="preserve">тижням вагітності</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28 </w:t>
      </w:r>
      <w:r>
        <w:rPr>
          <w:rFonts w:ascii="Times New Roman" w:hAnsi="Times New Roman" w:cs="Times New Roman" w:eastAsia="Times New Roman"/>
          <w:color w:val="000000"/>
          <w:spacing w:val="0"/>
          <w:position w:val="0"/>
          <w:sz w:val="24"/>
          <w:shd w:fill="auto" w:val="clear"/>
        </w:rPr>
        <w:t xml:space="preserve">тижням вагітності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32 </w:t>
      </w:r>
      <w:r>
        <w:rPr>
          <w:rFonts w:ascii="Times New Roman" w:hAnsi="Times New Roman" w:cs="Times New Roman" w:eastAsia="Times New Roman"/>
          <w:color w:val="000000"/>
          <w:spacing w:val="0"/>
          <w:position w:val="0"/>
          <w:sz w:val="24"/>
          <w:shd w:fill="auto" w:val="clear"/>
        </w:rPr>
        <w:t xml:space="preserve">тижням вагітності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40 </w:t>
      </w:r>
      <w:r>
        <w:rPr>
          <w:rFonts w:ascii="Times New Roman" w:hAnsi="Times New Roman" w:cs="Times New Roman" w:eastAsia="Times New Roman"/>
          <w:color w:val="000000"/>
          <w:spacing w:val="0"/>
          <w:position w:val="0"/>
          <w:sz w:val="24"/>
          <w:shd w:fill="auto" w:val="clear"/>
        </w:rPr>
        <w:t xml:space="preserve">тижням вагітності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0"/>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Медсестра обстежує вагітну жінку в терміні вагітності 36 тижнів. При огляді медсестра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звернула увагу, що живіт овоїдної форми, витягнутий в поперечному напрямку.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Серцебиття плода - 140 уд/хв., тони ясні, діяльність ритмічна і вислуховується на рівні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пупка праворуч. За допомогою яких прийомів Леопольда-Левицького медсестра може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визначити положення та позицію плода?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І-го і ІІ-го прийомів Леопольда-Левицького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ІІІ-го прийому Леопольда-Левицького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І-го прийому Леопольда-Левицького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ІІІ-го і ІV-го прийомів Леопольда-Левицького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ІV-го прийому Леопольда-Левицького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 регістратуру жіночої консультації звернулася вагітна жінка з приводу взяття її на облік з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приводу вагітності. Який медичний документ, що забезпечує зв’язок жіночої консультації,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пологового будинку і вагітної повинна заповнити медсестра?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Індивідуальну карту вагітної і роділлі</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Контрольну карту диспансерного обліку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Журнал обліку вагітності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Медичну картку амбулаторного хворого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Історію пологів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0"/>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 медсестра жіночої консультації, у обов’язки якої входить патронаж породіль. Скільки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часу триває післяпологовий період?</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6-8 </w:t>
      </w:r>
      <w:r>
        <w:rPr>
          <w:rFonts w:ascii="Times New Roman" w:hAnsi="Times New Roman" w:cs="Times New Roman" w:eastAsia="Times New Roman"/>
          <w:color w:val="000000"/>
          <w:spacing w:val="0"/>
          <w:position w:val="0"/>
          <w:sz w:val="24"/>
          <w:shd w:fill="auto" w:val="clear"/>
        </w:rPr>
        <w:t xml:space="preserve">тижнів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4-5 </w:t>
      </w:r>
      <w:r>
        <w:rPr>
          <w:rFonts w:ascii="Times New Roman" w:hAnsi="Times New Roman" w:cs="Times New Roman" w:eastAsia="Times New Roman"/>
          <w:color w:val="000000"/>
          <w:spacing w:val="0"/>
          <w:position w:val="0"/>
          <w:sz w:val="24"/>
          <w:shd w:fill="auto" w:val="clear"/>
        </w:rPr>
        <w:t xml:space="preserve">тижнів</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2-3 </w:t>
      </w:r>
      <w:r>
        <w:rPr>
          <w:rFonts w:ascii="Times New Roman" w:hAnsi="Times New Roman" w:cs="Times New Roman" w:eastAsia="Times New Roman"/>
          <w:color w:val="000000"/>
          <w:spacing w:val="0"/>
          <w:position w:val="0"/>
          <w:sz w:val="24"/>
          <w:shd w:fill="auto" w:val="clear"/>
        </w:rPr>
        <w:t xml:space="preserve">тижні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 </w:t>
      </w:r>
      <w:r>
        <w:rPr>
          <w:rFonts w:ascii="Times New Roman" w:hAnsi="Times New Roman" w:cs="Times New Roman" w:eastAsia="Times New Roman"/>
          <w:color w:val="000000"/>
          <w:spacing w:val="0"/>
          <w:position w:val="0"/>
          <w:sz w:val="24"/>
          <w:shd w:fill="auto" w:val="clear"/>
        </w:rPr>
        <w:t xml:space="preserve">місяць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 </w:t>
      </w:r>
      <w:r>
        <w:rPr>
          <w:rFonts w:ascii="Times New Roman" w:hAnsi="Times New Roman" w:cs="Times New Roman" w:eastAsia="Times New Roman"/>
          <w:color w:val="000000"/>
          <w:spacing w:val="0"/>
          <w:position w:val="0"/>
          <w:sz w:val="24"/>
          <w:shd w:fill="auto" w:val="clear"/>
        </w:rPr>
        <w:t xml:space="preserve">рік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Роділля 26 років доставлена у пологове відділення з переймами, які почалися 12 годин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тому. Перейми слабкі, короткотривалі, повторюються через 12-15 хв. Серцебиття плода -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140 </w:t>
      </w:r>
      <w:r>
        <w:rPr>
          <w:rFonts w:ascii="Times New Roman" w:hAnsi="Times New Roman" w:cs="Times New Roman" w:eastAsia="Times New Roman"/>
          <w:color w:val="000000"/>
          <w:spacing w:val="0"/>
          <w:position w:val="0"/>
          <w:sz w:val="24"/>
          <w:shd w:fill="auto" w:val="clear"/>
        </w:rPr>
        <w:t xml:space="preserve">уд/хв., ритмічне. При піхвовому обстеженні: шийка згладжена, розкриття 4 см,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плодовий міхур цілий, голівка плода притиснута до входу в малий таз. Про яке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ускладнення пологів йде мова?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Первинна слабкість пологової діяльності</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Дискоординована пологова діяльність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Надмірно сильна пологова діяльність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Вторинна слабкість пологової діяльності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Загроза розриву матки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 працюєте у приймальному відділенні пологового будинку. Поступає жінка з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доношеною вагітністю. Що свідчить про  початок пологів?</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Наявність регулярних перейм</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Наявність нерегулярних перейм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Відходження навколопдіних вод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Відходження слизової пробки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Опущення дна матки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 працюєте медичною сестрою в жіночій консультації. Які ознаки відносяться до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ймовірних ознак вагітності?</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Зміна величини, форми і консистенції матки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Зміна апетиту, смаку, нудота, блювання зранку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Пігментація шкіри на обличчі, навколо сосків, по білій лінії живота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Промацування частин плода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Вислуховування серцебиття плода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роділлі ІІІ період пологів. Через 10 хвилин дно матки відхилилося у бік правого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підребір’я. Вкажіть ознаку відділення плаценти: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Шредера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Альфельда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Довженка</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Чукалова-Кюстнера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Абуладзе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першовагітної жінки 24 років терміном 38-39 тижнів, з’явився переймоподібний біль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внизу живота і попереку по 15-20 секунд через 1-2 години. Як оцінити такі симптоми?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Прелімінарний період</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Перший період пологів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Третій період пологів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Післяпологовий період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Другий період пологів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Медична сестра при огляді вагітної жінки визначає розташування плода у порожнині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матки. Для цього вона застосовує:</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Прийоми Леопольда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Вимірювання розмірів тазу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Аускультацію плода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Перкусію живота</w:t>
        <w:tab/>
        <w:t xml:space="preserve">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Вагінальне дослідження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0"/>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Породілля, 23 роки, знаходиться у післяпологовому відділенні. Дно матки перебуває 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рівні пупка, лохії  кров’янисті. Якій добі післяпологового періоду відповідають ці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симптоми?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1-2-</w:t>
      </w:r>
      <w:r>
        <w:rPr>
          <w:rFonts w:ascii="Times New Roman" w:hAnsi="Times New Roman" w:cs="Times New Roman" w:eastAsia="Times New Roman"/>
          <w:color w:val="000000"/>
          <w:spacing w:val="0"/>
          <w:position w:val="0"/>
          <w:sz w:val="24"/>
          <w:shd w:fill="auto" w:val="clear"/>
        </w:rPr>
        <w:t xml:space="preserve">й добі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3-4-</w:t>
      </w:r>
      <w:r>
        <w:rPr>
          <w:rFonts w:ascii="Times New Roman" w:hAnsi="Times New Roman" w:cs="Times New Roman" w:eastAsia="Times New Roman"/>
          <w:color w:val="000000"/>
          <w:spacing w:val="0"/>
          <w:position w:val="0"/>
          <w:sz w:val="24"/>
          <w:shd w:fill="auto" w:val="clear"/>
        </w:rPr>
        <w:t xml:space="preserve">й добі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5-6-</w:t>
      </w:r>
      <w:r>
        <w:rPr>
          <w:rFonts w:ascii="Times New Roman" w:hAnsi="Times New Roman" w:cs="Times New Roman" w:eastAsia="Times New Roman"/>
          <w:color w:val="000000"/>
          <w:spacing w:val="0"/>
          <w:position w:val="0"/>
          <w:sz w:val="24"/>
          <w:shd w:fill="auto" w:val="clear"/>
        </w:rPr>
        <w:t xml:space="preserve">й добі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7-8-</w:t>
      </w:r>
      <w:r>
        <w:rPr>
          <w:rFonts w:ascii="Times New Roman" w:hAnsi="Times New Roman" w:cs="Times New Roman" w:eastAsia="Times New Roman"/>
          <w:color w:val="000000"/>
          <w:spacing w:val="0"/>
          <w:position w:val="0"/>
          <w:sz w:val="24"/>
          <w:shd w:fill="auto" w:val="clear"/>
        </w:rPr>
        <w:t xml:space="preserve">й добі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10-</w:t>
      </w:r>
      <w:r>
        <w:rPr>
          <w:rFonts w:ascii="Times New Roman" w:hAnsi="Times New Roman" w:cs="Times New Roman" w:eastAsia="Times New Roman"/>
          <w:color w:val="000000"/>
          <w:spacing w:val="0"/>
          <w:position w:val="0"/>
          <w:sz w:val="24"/>
          <w:shd w:fill="auto" w:val="clear"/>
        </w:rPr>
        <w:t xml:space="preserve">й добі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жіночу консультацію звернулась жінка зі скаргами на нагрубання молочних залоз,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блювоту вранці, затримку місячних на 2 місяці. Який метод обстеження необхідно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застосувати для підтвердження вагітності?</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Дворучне піхвове дослідження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Чотири прийоми Леопольда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Визначення ВСДМ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Аналіз крові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Зважування жінки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12"/>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Медична сестра амбулаторії сімейної медицини проводить патронаж вагітної у терміні 32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тижні. Вагітна поскаржилась на головний біль, миготіння перед очима. Медична сестра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визначила: АТ- 180/110 мм рт.ст., набряки на нижніх кінцівках, передній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черевній стінці, обличчі. Для якої патології характерна дана симптоматика?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Прееклампсія ІІІ ступеню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Прееклампсія ІІ ступеню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Прееклампсія І ступеню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Гіпертензія вагітних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Водянка вагітних  </w:t>
      </w:r>
    </w:p>
    <w:p>
      <w:pPr>
        <w:tabs>
          <w:tab w:val="center" w:pos="4538" w:leader="none"/>
        </w:tabs>
        <w:spacing w:before="0" w:after="0" w:line="240"/>
        <w:ind w:right="0" w:left="0" w:firstLine="0"/>
        <w:jc w:val="left"/>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b/>
          <w:i/>
          <w:color w:val="000000"/>
          <w:spacing w:val="0"/>
          <w:position w:val="0"/>
          <w:sz w:val="32"/>
          <w:shd w:fill="auto" w:val="clear"/>
        </w:rPr>
        <w:t xml:space="preserve">Медсестринство в гінекології</w:t>
      </w: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b/>
          <w:color w:val="000000"/>
          <w:spacing w:val="0"/>
          <w:position w:val="0"/>
          <w:sz w:val="24"/>
          <w:shd w:fill="auto" w:val="clear"/>
        </w:rPr>
        <w:t xml:space="preserve">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 обстеженні у жіночий консультації у пацієнткі виявлено дисплазію шийки матки. До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яких процесів відноситься дана патологія: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Передракових станів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Доброякісних пухлин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Злоякісного захворювання тіла матки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Злоякісного захворювання шийки матки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Трофобластичної хвороби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Жінка 24 років звернулася в жіночу консультацію зі скаргами на відсутність менструації. 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місяців тому у неї відбулися пологи, дитина на грудному вигодовуванні. При вагінальному</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обстеженні: матка звичайних розмірів, щільна. Про який стан свідчить дана клінічна картина?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Фізіологічну аменорею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Опсоменорею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Альгоменорею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Менометрорагію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Первинну аменорею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пацієнтки 43 років при вагінальному дослідженні виявлено що матка збільшена до 8-9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тижнів вагітності, щільна, безболісна. Порушень менструального циклу не має. Про який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патологічний стан з боку статевих органів можна подумати?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Фіброміому матки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Параметрит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Аднексит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Гідросальпінкс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Кисту яєчника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жінки регулярний 28-денний менструальний цикл. На який день менструального циклу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відбувається овуляція?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*14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16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21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28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Пацієнтка 22 років скаржиться на відсутність менструацій впродовж 7 місяців. Тест 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вагітність негативний. Про яке порушення менструального циклу слід думати?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Аменорею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Олігоменорею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Опсоменорею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Дисменорею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Альгоменорею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Жінка звернулась до патронажної медсестри з питанням про терміни проходження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онкопрофогляду. Частота відвідування складає:</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 </w:t>
      </w:r>
      <w:r>
        <w:rPr>
          <w:rFonts w:ascii="Times New Roman" w:hAnsi="Times New Roman" w:cs="Times New Roman" w:eastAsia="Times New Roman"/>
          <w:color w:val="000000"/>
          <w:spacing w:val="0"/>
          <w:position w:val="0"/>
          <w:sz w:val="24"/>
          <w:shd w:fill="auto" w:val="clear"/>
        </w:rPr>
        <w:t xml:space="preserve">рази на рік</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 </w:t>
      </w:r>
      <w:r>
        <w:rPr>
          <w:rFonts w:ascii="Times New Roman" w:hAnsi="Times New Roman" w:cs="Times New Roman" w:eastAsia="Times New Roman"/>
          <w:color w:val="000000"/>
          <w:spacing w:val="0"/>
          <w:position w:val="0"/>
          <w:sz w:val="24"/>
          <w:shd w:fill="auto" w:val="clear"/>
        </w:rPr>
        <w:t xml:space="preserve">раз у 2 роки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Щомісяця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Щороку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Щотижня  </w:t>
      </w: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Жінка 25 років звернулась до жіночої консультації зі скаргами на надмірні гнійні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виділення зі статевих шляхів із неприємним запахом, біль та печію у піхві, що з’явились 3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дні тому. Визначте діагностичну мету бактеріологічного дослідження: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Виявлення збудника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Визначення кількісного співвідношення та морфологічних особливостей клітин піхви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Рання діагностика онкологічних захворювань</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Визначення фази менструального циклу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Визначення ступеню чистоти піхви</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Пацієнтка А., 26 років, звернулася до жіночої консультації зі скаргами на безпліддя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протягом останніх трьох років. Статеве життя без контрацепції. З чого потрібно почати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обстеження подружньої пари для уточнення причини безпліддя?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Спермограма чоловіка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Кольпоскопічне дослідження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Метросальпінгографія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Кольпоцитологічне дослідження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Лапароскопічне дослідження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Пацієнтка К., 23 років, за рекомендацією лікаря вимірювала базальну температуру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протягом трьох менструальних циклів. Огляд результатів виявив двофазну криву. Про що</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це свідчить?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Нормальний менструальний цикл</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Ановуляторний цикл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Персистенція фолікула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Маткова вагітність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Атрезія фолікула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пацієнтки О., 45 років, з неповним випадінням матки запланована піхвова операція. 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чому полягає особливість передопераційної підготовки до цієї операції:</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Санація піхви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Промивання шлунку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Інстиляція сечового міхура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Санація ротової порожнини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Профілактика тромбоемболії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гінекологічне відділення доставлена жінка 38 років із сильною матковою кровотечею.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Шкіра і слизові оболонкі бліді, холодний піт на обличчі, АТ- 90/60 мм рт.ст., пульс - 100 уд/хв. Який набір інструментів повинна приготувати  медсестра для надання невідкладної допомоги?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Для вишкрібання порожнини матки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Для біопсії шийки матки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Для видалення поліпа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Для пункції заднього склепіння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Для зондування порожнини матки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Пацієнтка В., 22 років, госпіталізована в гінекологічне відділення з підозрою на порушену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позаматкову вагітність. Вкажіть, яке з перелічених сестринських втручань є незалежним: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Покласти міхур з льодом на низ живота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кровозамінники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Розпочати гемотрансфузію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кровоспинні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утеротоніки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пацієнтки 43-х років під час огляду шийки матки у дзеркалах виявлено яскраво-червону</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пляму на передній губі, яка кровоточить при дотику. Який додатковий метод діагностики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найдоцільніше застосувати у даному випадку?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Кольпоскопічне дослідження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Бактеріологічне дослідження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Гістероскопічне дослідження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Бімануальне дослідження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Бактеріоскопічне дослідження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Жінка 25 років, заміжня. Має дитину. Застосовує комбіновані оральні контрацнптиви.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Забула вжити одну пігулку. Що порекомендувати?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Вжити 2 т в один день і далі відповідно до графіку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Вживати по 2 т. щодня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Вживати по 1 т як звичайно</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Зробити перерву 7 днів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Вжити 3 т одноразово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Жінка 32 років, заміжня. Має двох дітей. В анамнезі варикозне розширення вен нижніх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кінцівок. Який метод контрацепції їй можна порадити?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Внутрішньоматкова контрацепція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Комбіновані оральні контрацептиви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Чисто прогестинові таблетки</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Добровільна хірургічна стерилізація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Метод лактаційна аменорея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Хвора 25 років. Скаржиться на біль, свербіння, печію, серозно-гнійні виділення. При огляді: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набряк зовнішніх статевих органів , гіперемія слизової оболонки. Як оцінити цю проблему?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Вульвовагініт</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Параметрит</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Ендометрит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Ерозія шийки матки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Аднексит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Пацієнтка поступила до приймального відділення зі скаргами на різкий біль у правій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здухвинній  ділянці, загальну слабкість, затримку менструації на 5 тижнів. Об’єктивно: шкіра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та видимі слизові оболонки блідо-рожевого кольору, холодний піт, АТ- 90/60 мм рт.ст.,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Рs- 100 уд/хв. Черговим лікарем встановлено діагноз: “Порушена позаматкова вагітність”. Для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якого додаткового обстеження має підготувати інструменти медична сестра?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Пункція черевної порожнини крізь заднє склепіння піхви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Біопсія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Кольпоскопія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Мікробіологічне дослідження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Мікроскопічне дослідження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Жінка звернулась в жіночу консультацію з проблемою безпліддя. Який метод обстеження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застосовується для діагностики прохідності маткових труб?</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Гістеросальпінгографія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Біопсія ендометрію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УЗД-обстеження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Бімануальне дослідження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Вимірювання базальної температури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Медична сестра за призначенням лікаря проводить пацiєнтцi вагiнальну ванночку. До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якого етапу сестринського процесу належить дана процедура?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*IV </w:t>
      </w:r>
      <w:r>
        <w:rPr>
          <w:rFonts w:ascii="Times New Roman" w:hAnsi="Times New Roman" w:cs="Times New Roman" w:eastAsia="Times New Roman"/>
          <w:color w:val="000000"/>
          <w:spacing w:val="0"/>
          <w:position w:val="0"/>
          <w:sz w:val="24"/>
          <w:shd w:fill="auto" w:val="clear"/>
        </w:rPr>
        <w:t xml:space="preserve">етап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III </w:t>
      </w:r>
      <w:r>
        <w:rPr>
          <w:rFonts w:ascii="Times New Roman" w:hAnsi="Times New Roman" w:cs="Times New Roman" w:eastAsia="Times New Roman"/>
          <w:color w:val="000000"/>
          <w:spacing w:val="0"/>
          <w:position w:val="0"/>
          <w:sz w:val="24"/>
          <w:shd w:fill="auto" w:val="clear"/>
        </w:rPr>
        <w:t xml:space="preserve">етап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II </w:t>
      </w:r>
      <w:r>
        <w:rPr>
          <w:rFonts w:ascii="Times New Roman" w:hAnsi="Times New Roman" w:cs="Times New Roman" w:eastAsia="Times New Roman"/>
          <w:color w:val="000000"/>
          <w:spacing w:val="0"/>
          <w:position w:val="0"/>
          <w:sz w:val="24"/>
          <w:shd w:fill="auto" w:val="clear"/>
        </w:rPr>
        <w:t xml:space="preserve">етап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I </w:t>
      </w:r>
      <w:r>
        <w:rPr>
          <w:rFonts w:ascii="Times New Roman" w:hAnsi="Times New Roman" w:cs="Times New Roman" w:eastAsia="Times New Roman"/>
          <w:color w:val="000000"/>
          <w:spacing w:val="0"/>
          <w:position w:val="0"/>
          <w:sz w:val="24"/>
          <w:shd w:fill="auto" w:val="clear"/>
        </w:rPr>
        <w:t xml:space="preserve">етап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V </w:t>
      </w:r>
      <w:r>
        <w:rPr>
          <w:rFonts w:ascii="Times New Roman" w:hAnsi="Times New Roman" w:cs="Times New Roman" w:eastAsia="Times New Roman"/>
          <w:color w:val="000000"/>
          <w:spacing w:val="0"/>
          <w:position w:val="0"/>
          <w:sz w:val="24"/>
          <w:shd w:fill="auto" w:val="clear"/>
        </w:rPr>
        <w:t xml:space="preserve">етап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Жінка госпіталізована у гінекологічне відділення з хронiчним двобiчним аднекситом. Яка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потенцiйна проблема може виникнути у пацiєнтки?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Безплiддя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Маткова кровотеча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Вульвовагініт</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Гнiйнi бiлi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Вiдсутнiсть менструацiй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Дівчинці 10 років. В якому віці у неї повинна з’явитись перша менструація?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 12-15 </w:t>
      </w:r>
      <w:r>
        <w:rPr>
          <w:rFonts w:ascii="Times New Roman" w:hAnsi="Times New Roman" w:cs="Times New Roman" w:eastAsia="Times New Roman"/>
          <w:color w:val="000000"/>
          <w:spacing w:val="0"/>
          <w:position w:val="0"/>
          <w:sz w:val="24"/>
          <w:shd w:fill="auto" w:val="clear"/>
        </w:rPr>
        <w:t xml:space="preserve">років</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8-10 </w:t>
      </w:r>
      <w:r>
        <w:rPr>
          <w:rFonts w:ascii="Times New Roman" w:hAnsi="Times New Roman" w:cs="Times New Roman" w:eastAsia="Times New Roman"/>
          <w:color w:val="000000"/>
          <w:spacing w:val="0"/>
          <w:position w:val="0"/>
          <w:sz w:val="24"/>
          <w:shd w:fill="auto" w:val="clear"/>
        </w:rPr>
        <w:t xml:space="preserve">років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16-18 </w:t>
      </w:r>
      <w:r>
        <w:rPr>
          <w:rFonts w:ascii="Times New Roman" w:hAnsi="Times New Roman" w:cs="Times New Roman" w:eastAsia="Times New Roman"/>
          <w:color w:val="000000"/>
          <w:spacing w:val="0"/>
          <w:position w:val="0"/>
          <w:sz w:val="24"/>
          <w:shd w:fill="auto" w:val="clear"/>
        </w:rPr>
        <w:t xml:space="preserve">років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18-20 </w:t>
      </w:r>
      <w:r>
        <w:rPr>
          <w:rFonts w:ascii="Times New Roman" w:hAnsi="Times New Roman" w:cs="Times New Roman" w:eastAsia="Times New Roman"/>
          <w:color w:val="000000"/>
          <w:spacing w:val="0"/>
          <w:position w:val="0"/>
          <w:sz w:val="24"/>
          <w:shd w:fill="auto" w:val="clear"/>
        </w:rPr>
        <w:t xml:space="preserve">років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Після 20 років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Пацієнтка 30-ти років скаржиться на свербіж в ділянці зовнішніх статевих органів, гнійні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пінисті виділення з неприємним запахом. Для якого захворювання це характерно?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Трихомоніаз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Кандідоз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Хламідіоз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Гонорея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Мікоплазмоз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Пацієнтка 39 років, призначено спринцювання. Яку кількість рідини повинна приготувати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медична сестра?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*1,5-2 </w:t>
      </w:r>
      <w:r>
        <w:rPr>
          <w:rFonts w:ascii="Times New Roman" w:hAnsi="Times New Roman" w:cs="Times New Roman" w:eastAsia="Times New Roman"/>
          <w:color w:val="000000"/>
          <w:spacing w:val="0"/>
          <w:position w:val="0"/>
          <w:sz w:val="24"/>
          <w:shd w:fill="auto" w:val="clear"/>
        </w:rPr>
        <w:t xml:space="preserve">л</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20-30 </w:t>
      </w:r>
      <w:r>
        <w:rPr>
          <w:rFonts w:ascii="Times New Roman" w:hAnsi="Times New Roman" w:cs="Times New Roman" w:eastAsia="Times New Roman"/>
          <w:color w:val="000000"/>
          <w:spacing w:val="0"/>
          <w:position w:val="0"/>
          <w:sz w:val="24"/>
          <w:shd w:fill="auto" w:val="clear"/>
        </w:rPr>
        <w:t xml:space="preserve">мл</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60-100 </w:t>
      </w:r>
      <w:r>
        <w:rPr>
          <w:rFonts w:ascii="Times New Roman" w:hAnsi="Times New Roman" w:cs="Times New Roman" w:eastAsia="Times New Roman"/>
          <w:color w:val="000000"/>
          <w:spacing w:val="0"/>
          <w:position w:val="0"/>
          <w:sz w:val="24"/>
          <w:shd w:fill="auto" w:val="clear"/>
        </w:rPr>
        <w:t xml:space="preserve">мл</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5-6 </w:t>
      </w:r>
      <w:r>
        <w:rPr>
          <w:rFonts w:ascii="Times New Roman" w:hAnsi="Times New Roman" w:cs="Times New Roman" w:eastAsia="Times New Roman"/>
          <w:color w:val="000000"/>
          <w:spacing w:val="0"/>
          <w:position w:val="0"/>
          <w:sz w:val="24"/>
          <w:shd w:fill="auto" w:val="clear"/>
        </w:rPr>
        <w:t xml:space="preserve">л</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250-500 </w:t>
      </w:r>
      <w:r>
        <w:rPr>
          <w:rFonts w:ascii="Times New Roman" w:hAnsi="Times New Roman" w:cs="Times New Roman" w:eastAsia="Times New Roman"/>
          <w:color w:val="000000"/>
          <w:spacing w:val="0"/>
          <w:position w:val="0"/>
          <w:sz w:val="24"/>
          <w:shd w:fill="auto" w:val="clear"/>
        </w:rPr>
        <w:t xml:space="preserve">мл</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Пацієнтці 30 років проведено курс лікування з приводу трихомонадного кольпіту. З яких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місць медична сестра повинна взяти матеріал на контрольне дослідження після лікування?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Уретра, цервікальний канал, заднє склепіння піхви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Цервікальний канал, заднє склепіння піхви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Уретра, пряма кишка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Межа переднього і бокового склепінь піхви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Межа заднього і бокового склепінь піхви  </w:t>
      </w: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Медична сестра в гінекологічному відділенні за призначенням лікаря проводить лікування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хворої, в якої виявлено запалення бартолінієвої залози. Які мазі будуть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використовуватися для аплікацій?</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Лінімент бальзамічний за Вишневським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Еритроміцинова мазь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Тетрациклінова мазь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Мазь календули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Рослинні жири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 пацієнтки діагностовано позаматкову вагітність. Який характер носить біль при розриві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труби?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Раптовий, гострий, кинджальний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Постійний, ниючий</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Ниючий, періодичний</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Колючий, з іррадіацією у поперекову ділянку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Переймоподібний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 медична сестра. Надайте пацієнтці рекомендації щодо вимірювання базальної температури: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Щоденно, вранці в стані спокою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Щоденно ввечері після менструації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Щоденно під час менструації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Щоденно перед сном після менструації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Вдень і ввечері після менструації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 час обстеження у пацієнтки виявлений кандидозний вульвовагініт. Вкажіть характер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виділень:</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Свербіння і сироподібні виділення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Гнійні виділення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Свербіння, пінисті виділення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Серозні виділення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Сукровичні виділення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Медична сестра проводить онкопрофогляд. З яких місць беруть мазки на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онкоцитологічне дослідження?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 піхвової частини і цервікального каналу шийки матки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вульварного кільця і склепіння піхви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уретри, піхви і церві кального каналу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уретри, піхви і анусу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 церві кального каналу і уретри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Пацієнтка 25 років, скаржиться на біль, свербіння, печію, серозно-гнійні виділення. При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огляді - набряк в ділянці зовнішніх статевих органів, гіперемія слизової оболонки вульви. </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Як оцінити ці проблеми?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Вульвіт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Аднексит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Кольпіт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Ендометрит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Ерозія шийки матки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w:t>
      </w:r>
    </w:p>
    <w:p>
      <w:pPr>
        <w:spacing w:before="0" w:after="160" w:line="259"/>
        <w:ind w:right="0" w:left="0" w:firstLine="0"/>
        <w:jc w:val="left"/>
        <w:rPr>
          <w:rFonts w:ascii="Times New Roman" w:hAnsi="Times New Roman" w:cs="Times New Roman" w:eastAsia="Times New Roman"/>
          <w:color w:val="auto"/>
          <w:spacing w:val="0"/>
          <w:position w:val="0"/>
          <w:sz w:val="20"/>
          <w:shd w:fill="auto" w:val="clear"/>
        </w:rPr>
      </w:pPr>
    </w:p>
    <w:p>
      <w:pPr>
        <w:tabs>
          <w:tab w:val="center" w:pos="4538" w:leader="none"/>
        </w:tabs>
        <w:spacing w:before="0" w:after="0" w:line="240"/>
        <w:ind w:right="0" w:left="0" w:firstLine="0"/>
        <w:jc w:val="left"/>
        <w:rPr>
          <w:rFonts w:ascii="Times New Roman" w:hAnsi="Times New Roman" w:cs="Times New Roman" w:eastAsia="Times New Roman"/>
          <w:b/>
          <w:i/>
          <w:color w:val="000000"/>
          <w:spacing w:val="0"/>
          <w:position w:val="0"/>
          <w:sz w:val="32"/>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b/>
          <w:i/>
          <w:color w:val="000000"/>
          <w:spacing w:val="0"/>
          <w:position w:val="0"/>
          <w:sz w:val="32"/>
          <w:shd w:fill="auto" w:val="clear"/>
        </w:rPr>
        <w:t xml:space="preserve">Невідкладні стани в акушерстві та гінекології</w:t>
      </w: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b/>
          <w:color w:val="000000"/>
          <w:spacing w:val="0"/>
          <w:position w:val="0"/>
          <w:sz w:val="24"/>
          <w:shd w:fill="auto" w:val="clear"/>
        </w:rPr>
        <w:t xml:space="preserve">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вагітної в терміні вагітності 36 тижнів, що знаходиться у відділенні патології вагітних, з’явився різкий біль унизу живота, рясні кров’янисті виділення зі статевих шляхів. Якою повинна бути першочергова дія медичної сестри?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Заспокоїти вагітну, викликати лікаря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знеболюючі засоби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кровозупинні препарати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Провести тампонаду піхви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засоби для скорочення матки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гінекологічне відділення доставлена жінка 45 років зі скаргами на значні кров’янисті виділення зі статевих шляхів. До якої маніпуляції медична сестра повинна підготувати інструменти: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Вишкрібання стінок порожнини матки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Пункції черевної порожнини через заднє склепіння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Кульдоскопії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Біопсії шийки матки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Цитологічного дослідження шийки матки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До медичної сестри звернулася мати з дитиною, яка отримала травму зовнішніх статевих органів на дитячому майданчику. Які першочергові дії медичної сестри?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Прикласти холод, викликати лікаря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заспокійливі засоби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кровозупинні засоби</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спазмолітики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знеболюючі</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гінекологічне відділення поступила жінка 25 років з ознаками гострого живота. Остання менструація - два тижні тому. Ці дані дозволяють запідозрити: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Апоплексію яєчника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Позаматкову вагітність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Некроз фіброматозного вузла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Сальпінгоофорит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Ерозію шийки матки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породіллі М. після народження посліду почалася кровотеча. Під час огляду посліду на цілісність на плодовій оболонці була виявлена обірвана судина. М’які тканини пологових шляхів не ушкоджені. Яка найбільш імовірна причина кровотечі?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Затримка додаткової дольки у порожнині матки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Коагулопатична кровотеча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Затримка плідних оболонок у порожнині матки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Гіпотонічна маткова кровотеча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Розрив шийки матки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вагітної Н., 30 років, у терміні вагітності 30 тижнів, з’явилися помірні, безболісні, кров’янисті виділення з піхви. Які дії медсестри на долікарському етапі надання медичної допомоги?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Терміново госпіталізувати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Провести піхвове обстеження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Виміряти АТ, пульс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кровоспинні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токолітики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Пацієнтка 28 років, скаржиться на різкий раптовий біль у здухвинній ділянці праворуч, з ірадіацією у пряму кишку та крижі. Біль супроводжувався короткочасною втратою свідомості. Затримка менструації 4 тижні. Жінка різко бліда, АТ- 100/60 мм рт.ст., пульс - 110/хв., слабкого наповнення. Симптом Щьоткіна-Блюмберга позитивний. Які першочергові дії медичної сестри?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Негайно викликати лікаря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Визначити групу крові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кровоспинні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Визначити резус-належність</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кровозамінники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Пацієнтка 18 років, поступила в гінекологічне відділення з підозрою на порушену позаматкову вагітність. Який метод обстеження для підтвердження діагнозу необхідно застосувати?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Пункцію черевної порожнини через заднє склепіння піхви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Біопсія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Взяття мазка на кольпоцитологію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Гістеросальпінгографія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Кольпоскопія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пацієнтки 60 років виникла маткова кровотеча. Яку долікарську допомогу повинна надати медична сестра?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Холод на низ живота і госпіталізація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Введення вікасолу та госпіталізація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Введення окситоцину та госпіталізація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Введення естрогенів та госпіталізація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Провести вишкрібання порожнини матки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роділлі І період пологів. Передбачувана маса плода - 4500,0. Перейми різко болючі, матка у вигляді “піщаного годинника”. Роділля занепокоєна. Яку патологію можна запідозрити?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Загроза розриву матки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Передчасне відшарування нормально розташованої плаценти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Передлежання плаценти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Розрив шийки матки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Розрив матки, що відбувся</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вагітної з пізнім гестозом розвинувся напад судом з втратою свідомості. Що є першочерговим при наданні долікарської допомоги?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Звільнити дихальні шляхи, зафіксувати язик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гіпотензивні препарати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знеболюючі засоби</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утеротоніки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еуфілін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Пацієнтка 25 років поступила в гінекологічне відділення з підозрою на порушену позаматкову вагітність. Об’єктивно: помітне здуття живота, притуплення перкуторного звуку в бокових відділах, різка болючість при пальпації живота, наявний симптом Щоткіна-Блюмберга. Яке дослідження найбільш інформативне для уточнення діагнозу?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Пункція черевної порожнини через заднє склепіння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Бімануальне дослідження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Зовнішнє акушерське обстеження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Огляд в дзеркалах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Ренгенопельвіографія</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Беременная находится в палате интенсивной терапии с диагнозом: “преэклампсия ІІІ степени”. Укажите приоритетную проблему позднего гестоза: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Судороги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Повышение температуры тела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Учащение мочевыделения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Кашель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Кровянистые выделения из половых путей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беременной со сроком беременности 36-37 недель появилось значительное безболезненное кровотечение из половых путей. При осмотре АД- 100/60 мм рт.ст., слабость, головокружение, пульс - 90/мин., слабого наполнения. Какая приоритетная проблема пациентки?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Кровотечение из половых путей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Слабость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Головокружение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Гипотония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Тахикардия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Какое независимое сестринское вмешательство выполнит медсестра в случае возникновения ювенильного кровотечения?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Холод на низ живота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Выскабливание полости матки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Введение гормональных средств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Введение антибиотиков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Введение кровеостанавливающих средств</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 медсестре обратилась соседка с жалобами на обильные кровянистые выделения из половых путей. Женщина находится на “Д” учете в женской консультации по поводу миомы матки. Действие медсестры в данном случае: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Пузырь со льдом на низ живота, вызвать скорую помощь</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Рекомендовать постельный режим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Наблюдать за состоянием женщины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Применить кровеостанавливающие средства</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Применить сокращающие матку средства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женщины, которая находится на учёте в женской консультации по поводу кисты яичника, после резкого движения появилась кинжальная боль внизу живота, тошнота. При осмотре: кожные покровы бледные, живот вздут, симптом Щеткина-Блюмберга положительный. Возникновение этого состояния связано с:</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Перекрутом ножки кисты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Увеличением кисты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Малегнизацией кисты</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Рассасыванием кисты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Уменьшением кисты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До жіночої консультації звернулась жінка зі скаргами на періодичний переймоподібний біль у здухвинній ділянці, затримку менструацій. При проведенні бімануального дослідження з’явився різкий біль внизу живота, короткочасна втрата свідомості, блідість шкіри, пульс частий, слабкого наповнення. Якому діагнозу відповідає зазначена картина?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Порушена позаматкова вагітність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Апоплексія яєчника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Прогресуюча позаматкова вагітність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Перекрут ніжки кісти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Розрив піосальпінкса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19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роділлі розвинувся напад судом. В анамнезі - гестоз ІІ половини вагітності Яку невідкладну допомогу потрібно їй надати?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роторозширювач, язикотримачем зафіксувати язик, викликати лікаря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Заспокоїти роділлю, викликати лікаря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анальгетики</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Дати кисень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гіпотензивні препарати</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Ви медична сестра гінекологічного відділення. У жінки після штучного аборту виникла маткова кровотеча. Ваші дії:</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Негайно викликати лікаря</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Спостерігати за хворою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кровозупинні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Покласти холод</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Заспокоїти пацієнтку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Ви медична сестра. До вас звернулась жінка з переймоподібним болем унизу живота, незначними кров’янистими виділеннями зі статевих шляхів. В анаменезі - затримка менструації 3 тижні. Ваші дії:</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Негайно госпіталізувати пацієнтку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знеболювальні засоби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Спостерігати за пацієнткою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Використати грілку, компреси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Заспокоїти пацієнтку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вагітної жінки в терміні 32 тижні вагітності з’явився біль в животі та кров’янисті виділення з піхви. Вкажіть першочергові дії медичної сестри: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Викликати акушерську бригаду</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заспокійливі засоби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знеболюючі засоби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кровозупинні засоби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Визначити групу крові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 активному патронажі вагітної 34 тижнів вагітності медсестра визначила: АТ- 175/115 мм рт.ст., набряки на гомілках і стегнах, протеїнурія. Ваші дії:</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Негайно госпіталізувати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Рекомендувати звернутися в жіночу консультацію</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Заспокоїти жінку</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Рекомендувати постільний режим</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Звернутися до терапевта</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До гінекологічного відділення машиною швидкої допомоги доставлена хвора з підозрою на внутрішньочеревну кровотечу. Вкажіть першочергові дії медсестри: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Негайно викликати лікаря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Розпочати ШВЛ</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кровозупинні засоби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Розпочати інфузійну терапію</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Визначити групу крові та резус-фактор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гінекологічне відділення поступила пацієнтка 25 років,з другою вагітністю в терміні 10 тижнів. Скаржиться на переймоподібний біль внизу живота і піхвову кровотечу. Яка тактика медичної сестри повинна бути в даному випадку?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Негайно викликати лікаря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Введення кровоспинних засобів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Введення знеболюючих засобів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Введення спазмолітичних засобів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Введення антибіотиків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Пацієнтка 33 роки, доставлена у гінекологічне відділення з підозрою на порушену позаматкову вагітність. До якого дослідження необхідно підготувати інструменти, щоб уточнити діагноз?</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Пункції черевної порожнини через заднє склепіння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Діагностичного вишкрібання порожнини матки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Біопсії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Для цитологічного дослідження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Для гормональної кольпоцитодіагностики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27</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приймальне відділення пологового будинку доставлена роділля в терміні вагітності 40 тижнів, зі статевої щілини звисає ручка плода, ціанотична, набрякла. Об’єктивно: виявлено симптоми загрозливого розриву матки. Які дії медсестри в даному випадку?</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Викликати лікаря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спазмолітики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скорочуючи засоби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Заправити ручку у піхву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Вислухати серцебиття плода та викликати лікаря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28</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гінекологічне відділення доставлено жінку 33 років, яка напередодні отримала травму зовнішніх статевих органів. Жінка скаржиться на розпираючий біль у ділянці травми. При огляді зовнішніх статевих органів виявлено: гематома, підшкірни крововиливи. Яку першу допомогу повинна надати медсестра?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Покласти міхур з льодом та викликати лікаря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Провести тампонаду піхви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Накласти шви на пошкоджені тканини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кровозупинні засоби та викликати лікаря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знеболюючі та продовжувати спостереження.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29</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На диспансерному обліку знаходиться жінка 53 років з діагнозом раку шийки матки ІV ступеню. Патронажна сестра під час відвідування хворої на дому виявила кровотечу зі статевих шляхів. Назвіть першу допомогу, яку повинна надати медсестра?</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Провести тугу тампонаду піхви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скорочувальні засоби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Покласти міхур з льодом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кровозамінники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Розпочати інфузійну терапію  </w:t>
      </w: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30</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гінекологічне відділення звернулась жінка 22 років зі скаргами на гострий біль внизу живота, короткочасне запаморочення. Затримка менструації до 7 тиж. Пацієнтка бліда, АТ- 90/60 мм рт.ст., Рs- 120/хв. Позитивні симптоми подразнення очеревини. Яке дослідження найбільш інформативне для уточнення діагнозу?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Пункція черевної порожнини через заднє склепіння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Роздільне діагностичне вишкрібання тіла матки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Зондування порожнини матки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Біопсія шийки матки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Вимірювання базальної температури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31</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пацієнтки репродуктивного віку виникла дисфункційна маткова кровотеча. Пріоритетною дією медсестри при наданні невідкладної допомоги в стаціонарі буде підготовка набору інструментів до:</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Роздільного діагностичного вишкрібання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Пункції черевної порожнини через заднє склепіння піхви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Біопсії шийки матки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Зондування порожнини матки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Визначення прохідності маткових труб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32</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Роділля 25 років, поступила в пологовий будинок з надмірно сильною пологовою діяльністю. При зовнішньому акушерському обстеженні виявлено: нижній сегмент матки перерозтягнутий, болючий при пальпації, контракційне кільце на рівні пупка, матка має вигляд “пісочного годинника”. Які першочергові дії медичної сестри?</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Викликати лікаря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Заспокоїти пацієнтку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Виконувати призначення лікаря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Припинити пологову діяльність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Підготувати пацієнтку до ургентної операції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33</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пологовий будинок поступила вагітна з поперечним положенням плода в терміні 38 тижнів. Який найвірогідніший метод родорозрішення?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Кесарів розтин</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Накладання акушерських щипців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Витягування плода за тазовий кінець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Пологи через природні шляхи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Плодоруйнівна операція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34</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 роділлі К., через 20 хвилин після народження дитини з’явилися інтенсивні кров’янисті виділення зі статевих шляхів. Ознак відокремлення плаценти немає. Що слід зробити в першу чергу в даному випадку?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Ручне відділення та видалення плаценти</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Підготувати жінку до негайної лапаротомії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Підготувати до екстирпації матки без додатків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Підготувати до екстирпації матки з додатками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Підготувати до ампутації матки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35</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Вагітна М., 31-32 тижні вагітності, поступила зі скаргами на появу безболісної кровотечі зі статевих шляхів. Об’єктивно: блідість шкіри та видимих слизових оболонок, матка в нормотонусі. АТ- 100/60 мм рт.ст., Ps- 86/хв. Кровотеча із статевих шляхів. При УЗД - край плаценти перекриває внутрішнє вічко. Клінічна картина характерна для:</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Передлежання плаценти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Самовільного викидня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Загрози передчасних пологів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Відшарування плаценти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Раку шийки матки  </w:t>
      </w:r>
    </w:p>
    <w:p>
      <w:pPr>
        <w:tabs>
          <w:tab w:val="left" w:pos="90" w:leader="none"/>
        </w:tabs>
        <w:spacing w:before="0" w:after="0" w:line="240"/>
        <w:ind w:right="0" w:left="0" w:firstLine="0"/>
        <w:jc w:val="left"/>
        <w:rPr>
          <w:rFonts w:ascii="Times New Roman" w:hAnsi="Times New Roman" w:cs="Times New Roman" w:eastAsia="Times New Roman"/>
          <w:b/>
          <w:i/>
          <w:color w:val="000080"/>
          <w:spacing w:val="0"/>
          <w:position w:val="0"/>
          <w:sz w:val="24"/>
          <w:shd w:fill="auto" w:val="clear"/>
        </w:rPr>
      </w:pPr>
    </w:p>
    <w:p>
      <w:pPr>
        <w:tabs>
          <w:tab w:val="left" w:pos="90" w:leader="none"/>
        </w:tabs>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36</w:t>
      </w:r>
    </w:p>
    <w:p>
      <w:pPr>
        <w:tabs>
          <w:tab w:val="left" w:pos="90"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Вагітна, 36 тижнів, скаржиться на кров’янисті виділення із статевих органів. Об’єктивно: передлежить голівка, розміщена високо над входом у малий таз. Серцебиття плода ясне, ритмічне, 146/хв. За даними УЗД, плацента розміщена попереду передлеглої голівки плода. Який із заходів доклінічної допомоги необхідно провести в першу чергу?  </w:t>
      </w:r>
    </w:p>
    <w:p>
      <w:pPr>
        <w:tabs>
          <w:tab w:val="left" w:pos="90" w:leader="none"/>
          <w:tab w:val="left" w:pos="22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Негайно викликати лікарську акушерську бригаду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Провести інгаляцію кисню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Ввести утеротонічні засоби  </w:t>
      </w:r>
    </w:p>
    <w:p>
      <w:pPr>
        <w:tabs>
          <w:tab w:val="left" w:pos="90" w:leader="none"/>
          <w:tab w:val="left" w:pos="241"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Визначити групу крові  </w:t>
      </w:r>
    </w:p>
    <w:p>
      <w:pPr>
        <w:tabs>
          <w:tab w:val="left" w:pos="90" w:leader="none"/>
          <w:tab w:val="left" w:pos="226" w:leader="none"/>
        </w:tabs>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80"/>
          <w:spacing w:val="0"/>
          <w:position w:val="0"/>
          <w:sz w:val="24"/>
          <w:shd w:fill="auto" w:val="clear"/>
        </w:rPr>
        <w:t xml:space="preserve">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Транспортувати в пологовий будинок  </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